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B37BA" w14:textId="77777777" w:rsidR="009C1CE0" w:rsidRDefault="009C1CE0">
      <w:pPr>
        <w:widowControl w:val="0"/>
        <w:pBdr>
          <w:top w:val="nil"/>
          <w:left w:val="nil"/>
          <w:bottom w:val="nil"/>
          <w:right w:val="nil"/>
          <w:between w:val="nil"/>
        </w:pBdr>
        <w:spacing w:after="0" w:line="276" w:lineRule="auto"/>
        <w:rPr>
          <w:rFonts w:ascii="Arial" w:eastAsia="Arial" w:hAnsi="Arial" w:cs="Arial"/>
          <w:color w:val="000000"/>
        </w:rPr>
      </w:pPr>
    </w:p>
    <w:tbl>
      <w:tblPr>
        <w:tblW w:w="152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693"/>
        <w:gridCol w:w="2271"/>
        <w:gridCol w:w="1644"/>
        <w:gridCol w:w="483"/>
        <w:gridCol w:w="2268"/>
        <w:gridCol w:w="715"/>
        <w:gridCol w:w="1694"/>
        <w:gridCol w:w="2268"/>
        <w:gridCol w:w="2199"/>
      </w:tblGrid>
      <w:tr w:rsidR="009C1CE0" w14:paraId="3B245243" w14:textId="77777777" w:rsidTr="29DEC93C">
        <w:tc>
          <w:tcPr>
            <w:tcW w:w="15235" w:type="dxa"/>
            <w:gridSpan w:val="9"/>
          </w:tcPr>
          <w:p w14:paraId="2485C6B2" w14:textId="74FF7D41" w:rsidR="009C1CE0" w:rsidRDefault="007E2644" w:rsidP="00CC7E80">
            <w:pPr>
              <w:jc w:val="center"/>
              <w:rPr>
                <w:rFonts w:ascii="Corbel" w:eastAsia="Corbel" w:hAnsi="Corbel" w:cs="Corbel"/>
                <w:b/>
                <w:sz w:val="24"/>
                <w:szCs w:val="24"/>
              </w:rPr>
            </w:pPr>
            <w:r w:rsidRPr="007E2644">
              <w:rPr>
                <w:rFonts w:ascii="Corbel" w:eastAsia="Corbel" w:hAnsi="Corbel" w:cs="Corbel"/>
                <w:i/>
              </w:rPr>
              <w:t xml:space="preserve">What will they be learning, why </w:t>
            </w:r>
            <w:r w:rsidR="007A54EC">
              <w:rPr>
                <w:rFonts w:ascii="Corbel" w:eastAsia="Corbel" w:hAnsi="Corbel" w:cs="Corbel"/>
                <w:i/>
              </w:rPr>
              <w:t>&amp;</w:t>
            </w:r>
            <w:r w:rsidRPr="007E2644">
              <w:rPr>
                <w:rFonts w:ascii="Corbel" w:eastAsia="Corbel" w:hAnsi="Corbel" w:cs="Corbel"/>
                <w:i/>
              </w:rPr>
              <w:t xml:space="preserve"> in what order?</w:t>
            </w:r>
            <w:r w:rsidR="00556F11">
              <w:rPr>
                <w:rFonts w:ascii="Corbel" w:eastAsia="Corbel" w:hAnsi="Corbel" w:cs="Corbel"/>
                <w:b/>
                <w:sz w:val="24"/>
                <w:szCs w:val="24"/>
              </w:rPr>
              <w:t xml:space="preserve">                          </w:t>
            </w:r>
          </w:p>
        </w:tc>
      </w:tr>
      <w:tr w:rsidR="007558FA" w14:paraId="0447A7F3" w14:textId="77777777" w:rsidTr="002674ED">
        <w:trPr>
          <w:trHeight w:val="417"/>
        </w:trPr>
        <w:tc>
          <w:tcPr>
            <w:tcW w:w="1693" w:type="dxa"/>
          </w:tcPr>
          <w:p w14:paraId="7B74A5A2" w14:textId="77777777" w:rsidR="007558FA" w:rsidRDefault="007558FA">
            <w:pPr>
              <w:jc w:val="center"/>
              <w:rPr>
                <w:rFonts w:ascii="Corbel" w:eastAsia="Corbel" w:hAnsi="Corbel" w:cs="Corbel"/>
                <w:b/>
              </w:rPr>
            </w:pPr>
          </w:p>
        </w:tc>
        <w:tc>
          <w:tcPr>
            <w:tcW w:w="2271" w:type="dxa"/>
          </w:tcPr>
          <w:p w14:paraId="45033B20" w14:textId="77777777" w:rsidR="007558FA" w:rsidRDefault="00FA095D" w:rsidP="00FA095D">
            <w:pPr>
              <w:jc w:val="center"/>
              <w:rPr>
                <w:rFonts w:ascii="Corbel" w:eastAsia="Corbel" w:hAnsi="Corbel" w:cs="Corbel"/>
                <w:b/>
              </w:rPr>
            </w:pPr>
            <w:r>
              <w:rPr>
                <w:rFonts w:ascii="Corbel" w:eastAsia="Corbel" w:hAnsi="Corbel" w:cs="Corbel"/>
                <w:b/>
              </w:rPr>
              <w:t>Half Term 1</w:t>
            </w:r>
          </w:p>
        </w:tc>
        <w:tc>
          <w:tcPr>
            <w:tcW w:w="2127" w:type="dxa"/>
            <w:gridSpan w:val="2"/>
          </w:tcPr>
          <w:p w14:paraId="28001D75" w14:textId="77777777" w:rsidR="007558FA" w:rsidRDefault="00FA095D">
            <w:pPr>
              <w:jc w:val="center"/>
              <w:rPr>
                <w:rFonts w:ascii="Corbel" w:eastAsia="Corbel" w:hAnsi="Corbel" w:cs="Corbel"/>
                <w:b/>
              </w:rPr>
            </w:pPr>
            <w:r>
              <w:rPr>
                <w:rFonts w:ascii="Corbel" w:eastAsia="Corbel" w:hAnsi="Corbel" w:cs="Corbel"/>
                <w:b/>
              </w:rPr>
              <w:t>Half Term 2</w:t>
            </w:r>
          </w:p>
        </w:tc>
        <w:tc>
          <w:tcPr>
            <w:tcW w:w="2268" w:type="dxa"/>
          </w:tcPr>
          <w:p w14:paraId="2776DB63" w14:textId="77777777" w:rsidR="007558FA" w:rsidRDefault="00FA095D">
            <w:pPr>
              <w:jc w:val="center"/>
              <w:rPr>
                <w:rFonts w:ascii="Corbel" w:eastAsia="Corbel" w:hAnsi="Corbel" w:cs="Corbel"/>
                <w:b/>
              </w:rPr>
            </w:pPr>
            <w:r>
              <w:rPr>
                <w:rFonts w:ascii="Corbel" w:eastAsia="Corbel" w:hAnsi="Corbel" w:cs="Corbel"/>
                <w:b/>
              </w:rPr>
              <w:t>Half Term 3</w:t>
            </w:r>
          </w:p>
        </w:tc>
        <w:tc>
          <w:tcPr>
            <w:tcW w:w="2409" w:type="dxa"/>
            <w:gridSpan w:val="2"/>
          </w:tcPr>
          <w:p w14:paraId="15CB1C31" w14:textId="77777777" w:rsidR="007558FA" w:rsidRDefault="00FA095D" w:rsidP="004845FE">
            <w:pPr>
              <w:jc w:val="center"/>
              <w:rPr>
                <w:rFonts w:ascii="Corbel" w:eastAsia="Corbel" w:hAnsi="Corbel" w:cs="Corbel"/>
                <w:b/>
              </w:rPr>
            </w:pPr>
            <w:r>
              <w:rPr>
                <w:rFonts w:ascii="Corbel" w:eastAsia="Corbel" w:hAnsi="Corbel" w:cs="Corbel"/>
                <w:b/>
              </w:rPr>
              <w:t>Half Term 4</w:t>
            </w:r>
          </w:p>
        </w:tc>
        <w:tc>
          <w:tcPr>
            <w:tcW w:w="2268" w:type="dxa"/>
          </w:tcPr>
          <w:p w14:paraId="2C053242" w14:textId="77777777" w:rsidR="007558FA" w:rsidRDefault="00FA095D">
            <w:pPr>
              <w:jc w:val="center"/>
              <w:rPr>
                <w:rFonts w:ascii="Corbel" w:eastAsia="Corbel" w:hAnsi="Corbel" w:cs="Corbel"/>
                <w:b/>
              </w:rPr>
            </w:pPr>
            <w:r>
              <w:rPr>
                <w:rFonts w:ascii="Corbel" w:eastAsia="Corbel" w:hAnsi="Corbel" w:cs="Corbel"/>
                <w:b/>
              </w:rPr>
              <w:t>Half Term 5</w:t>
            </w:r>
          </w:p>
        </w:tc>
        <w:tc>
          <w:tcPr>
            <w:tcW w:w="2199" w:type="dxa"/>
          </w:tcPr>
          <w:p w14:paraId="5E65D921" w14:textId="77777777" w:rsidR="007558FA" w:rsidRDefault="00FA095D">
            <w:pPr>
              <w:jc w:val="center"/>
              <w:rPr>
                <w:rFonts w:ascii="Corbel" w:eastAsia="Corbel" w:hAnsi="Corbel" w:cs="Corbel"/>
                <w:b/>
              </w:rPr>
            </w:pPr>
            <w:bookmarkStart w:id="0" w:name="_heading=h.30j0zll" w:colFirst="0" w:colLast="0"/>
            <w:bookmarkEnd w:id="0"/>
            <w:r>
              <w:rPr>
                <w:rFonts w:ascii="Corbel" w:eastAsia="Corbel" w:hAnsi="Corbel" w:cs="Corbel"/>
                <w:b/>
              </w:rPr>
              <w:t>Half Term 6</w:t>
            </w:r>
          </w:p>
        </w:tc>
      </w:tr>
      <w:tr w:rsidR="00060068" w14:paraId="2A6048FB" w14:textId="77777777" w:rsidTr="002674ED">
        <w:trPr>
          <w:trHeight w:val="1562"/>
        </w:trPr>
        <w:tc>
          <w:tcPr>
            <w:tcW w:w="1693" w:type="dxa"/>
            <w:shd w:val="clear" w:color="auto" w:fill="C5E0B3" w:themeFill="accent6" w:themeFillTint="66"/>
          </w:tcPr>
          <w:p w14:paraId="4C02CA67" w14:textId="77777777" w:rsidR="007558FA" w:rsidRDefault="007558FA">
            <w:pPr>
              <w:jc w:val="center"/>
              <w:rPr>
                <w:rFonts w:ascii="Corbel" w:eastAsia="Corbel" w:hAnsi="Corbel" w:cs="Corbel"/>
                <w:b/>
              </w:rPr>
            </w:pPr>
            <w:r>
              <w:rPr>
                <w:rFonts w:ascii="Corbel" w:eastAsia="Corbel" w:hAnsi="Corbel" w:cs="Corbel"/>
                <w:b/>
              </w:rPr>
              <w:t>Bridge/ Foundation knowledge required</w:t>
            </w:r>
          </w:p>
        </w:tc>
        <w:tc>
          <w:tcPr>
            <w:tcW w:w="2271" w:type="dxa"/>
            <w:shd w:val="clear" w:color="auto" w:fill="C5E0B3" w:themeFill="accent6" w:themeFillTint="66"/>
          </w:tcPr>
          <w:p w14:paraId="591CEEF6" w14:textId="014EC406" w:rsidR="00E004C6" w:rsidRPr="00C372B9" w:rsidRDefault="00E004C6" w:rsidP="77EC09FA">
            <w:pPr>
              <w:pStyle w:val="paragraph"/>
              <w:spacing w:before="0" w:beforeAutospacing="0" w:after="0" w:afterAutospacing="0"/>
              <w:jc w:val="center"/>
              <w:textAlignment w:val="baseline"/>
              <w:rPr>
                <w:rStyle w:val="normaltextrun"/>
                <w:rFonts w:ascii="Corbel" w:eastAsia="Corbel" w:hAnsi="Corbel" w:cs="Corbel"/>
                <w:b/>
                <w:bCs/>
                <w:sz w:val="16"/>
                <w:szCs w:val="16"/>
              </w:rPr>
            </w:pPr>
            <w:r w:rsidRPr="77EC09FA">
              <w:rPr>
                <w:rStyle w:val="normaltextrun"/>
                <w:rFonts w:ascii="Corbel" w:eastAsia="Corbel" w:hAnsi="Corbel" w:cs="Corbel"/>
                <w:b/>
                <w:bCs/>
                <w:sz w:val="16"/>
                <w:szCs w:val="16"/>
              </w:rPr>
              <w:t>Relationships, Respect &amp; Team Building</w:t>
            </w:r>
          </w:p>
          <w:p w14:paraId="45C2DCCA" w14:textId="77777777" w:rsidR="00E004C6" w:rsidRPr="00330A6A" w:rsidRDefault="00E004C6" w:rsidP="77EC09FA">
            <w:pPr>
              <w:pStyle w:val="paragraph"/>
              <w:spacing w:before="0" w:beforeAutospacing="0" w:after="0" w:afterAutospacing="0"/>
              <w:textAlignment w:val="baseline"/>
              <w:rPr>
                <w:rStyle w:val="normaltextrun"/>
                <w:rFonts w:ascii="Corbel" w:eastAsia="Corbel" w:hAnsi="Corbel" w:cs="Corbel"/>
                <w:sz w:val="16"/>
                <w:szCs w:val="16"/>
              </w:rPr>
            </w:pPr>
          </w:p>
          <w:p w14:paraId="221BA2F1" w14:textId="4A9EEFEF" w:rsidR="007558FA" w:rsidRPr="00330A6A" w:rsidRDefault="004B3FDA" w:rsidP="77EC09FA">
            <w:pPr>
              <w:pStyle w:val="paragraph"/>
              <w:spacing w:before="0" w:beforeAutospacing="0" w:after="0" w:afterAutospacing="0"/>
              <w:textAlignment w:val="baseline"/>
              <w:rPr>
                <w:rFonts w:ascii="Corbel" w:eastAsia="Corbel" w:hAnsi="Corbel" w:cs="Corbel"/>
                <w:color w:val="00B050"/>
                <w:sz w:val="16"/>
                <w:szCs w:val="16"/>
              </w:rPr>
            </w:pPr>
            <w:r w:rsidRPr="77EC09FA">
              <w:rPr>
                <w:rStyle w:val="normaltextrun"/>
                <w:rFonts w:ascii="Corbel" w:eastAsia="Corbel" w:hAnsi="Corbel" w:cs="Corbel"/>
                <w:sz w:val="16"/>
                <w:szCs w:val="16"/>
              </w:rPr>
              <w:t xml:space="preserve">Students will build on their ability to follow laws </w:t>
            </w:r>
            <w:r w:rsidR="007A54EC" w:rsidRPr="77EC09FA">
              <w:rPr>
                <w:rStyle w:val="normaltextrun"/>
                <w:rFonts w:ascii="Corbel" w:eastAsia="Corbel" w:hAnsi="Corbel" w:cs="Corbel"/>
                <w:sz w:val="16"/>
                <w:szCs w:val="16"/>
              </w:rPr>
              <w:t>&amp;</w:t>
            </w:r>
            <w:r w:rsidRPr="77EC09FA">
              <w:rPr>
                <w:rStyle w:val="normaltextrun"/>
                <w:rFonts w:ascii="Corbel" w:eastAsia="Corbel" w:hAnsi="Corbel" w:cs="Corbel"/>
                <w:sz w:val="16"/>
                <w:szCs w:val="16"/>
              </w:rPr>
              <w:t xml:space="preserve"> the rules of a variety of team games. They will also be able to play </w:t>
            </w:r>
            <w:r w:rsidR="007A54EC" w:rsidRPr="77EC09FA">
              <w:rPr>
                <w:rStyle w:val="normaltextrun"/>
                <w:rFonts w:ascii="Corbel" w:eastAsia="Corbel" w:hAnsi="Corbel" w:cs="Corbel"/>
                <w:sz w:val="16"/>
                <w:szCs w:val="16"/>
              </w:rPr>
              <w:t>&amp;</w:t>
            </w:r>
            <w:r w:rsidRPr="77EC09FA">
              <w:rPr>
                <w:rStyle w:val="normaltextrun"/>
                <w:rFonts w:ascii="Corbel" w:eastAsia="Corbel" w:hAnsi="Corbel" w:cs="Corbel"/>
                <w:sz w:val="16"/>
                <w:szCs w:val="16"/>
              </w:rPr>
              <w:t xml:space="preserve"> work together as part of an effective team. Students will be able to identify what they are good at, will be able to identify kind </w:t>
            </w:r>
            <w:r w:rsidR="007A54EC" w:rsidRPr="77EC09FA">
              <w:rPr>
                <w:rStyle w:val="normaltextrun"/>
                <w:rFonts w:ascii="Corbel" w:eastAsia="Corbel" w:hAnsi="Corbel" w:cs="Corbel"/>
                <w:sz w:val="16"/>
                <w:szCs w:val="16"/>
              </w:rPr>
              <w:t>&amp;</w:t>
            </w:r>
            <w:r w:rsidRPr="77EC09FA">
              <w:rPr>
                <w:rStyle w:val="normaltextrun"/>
                <w:rFonts w:ascii="Corbel" w:eastAsia="Corbel" w:hAnsi="Corbel" w:cs="Corbel"/>
                <w:sz w:val="16"/>
                <w:szCs w:val="16"/>
              </w:rPr>
              <w:t xml:space="preserve"> unkind behaviours.</w:t>
            </w:r>
          </w:p>
        </w:tc>
        <w:tc>
          <w:tcPr>
            <w:tcW w:w="2127" w:type="dxa"/>
            <w:gridSpan w:val="2"/>
            <w:shd w:val="clear" w:color="auto" w:fill="C5E0B3" w:themeFill="accent6" w:themeFillTint="66"/>
          </w:tcPr>
          <w:p w14:paraId="47BB10D2" w14:textId="577F61C5" w:rsidR="0099375A" w:rsidRPr="00C372B9" w:rsidRDefault="0099375A" w:rsidP="77EC09FA">
            <w:pPr>
              <w:pStyle w:val="paragraph"/>
              <w:spacing w:before="0" w:beforeAutospacing="0" w:after="0" w:afterAutospacing="0"/>
              <w:jc w:val="center"/>
              <w:textAlignment w:val="baseline"/>
              <w:rPr>
                <w:rStyle w:val="normaltextrun"/>
                <w:rFonts w:ascii="Corbel" w:eastAsia="Corbel" w:hAnsi="Corbel" w:cs="Corbel"/>
                <w:b/>
                <w:bCs/>
                <w:sz w:val="16"/>
                <w:szCs w:val="16"/>
              </w:rPr>
            </w:pPr>
            <w:r w:rsidRPr="77EC09FA">
              <w:rPr>
                <w:rStyle w:val="normaltextrun"/>
                <w:rFonts w:ascii="Corbel" w:eastAsia="Corbel" w:hAnsi="Corbel" w:cs="Corbel"/>
                <w:b/>
                <w:bCs/>
                <w:sz w:val="16"/>
                <w:szCs w:val="16"/>
              </w:rPr>
              <w:t>Health, Wellbeing &amp; Safety</w:t>
            </w:r>
          </w:p>
          <w:p w14:paraId="48E3089E" w14:textId="48CC026A" w:rsidR="00E004C6" w:rsidRPr="00C372B9" w:rsidRDefault="00E004C6" w:rsidP="77EC09FA">
            <w:pPr>
              <w:pStyle w:val="paragraph"/>
              <w:spacing w:before="0" w:beforeAutospacing="0" w:after="0" w:afterAutospacing="0"/>
              <w:textAlignment w:val="baseline"/>
              <w:rPr>
                <w:rStyle w:val="normaltextrun"/>
                <w:rFonts w:ascii="Corbel" w:eastAsia="Corbel" w:hAnsi="Corbel" w:cs="Corbel"/>
                <w:b/>
                <w:bCs/>
                <w:sz w:val="16"/>
                <w:szCs w:val="16"/>
              </w:rPr>
            </w:pPr>
          </w:p>
          <w:p w14:paraId="18C0D94B" w14:textId="77777777" w:rsidR="00330A6A" w:rsidRPr="00330A6A" w:rsidRDefault="00330A6A" w:rsidP="77EC09FA">
            <w:pPr>
              <w:pStyle w:val="paragraph"/>
              <w:spacing w:before="0" w:beforeAutospacing="0" w:after="0" w:afterAutospacing="0"/>
              <w:textAlignment w:val="baseline"/>
              <w:rPr>
                <w:rStyle w:val="normaltextrun"/>
                <w:rFonts w:ascii="Corbel" w:eastAsia="Corbel" w:hAnsi="Corbel" w:cs="Corbel"/>
                <w:sz w:val="16"/>
                <w:szCs w:val="16"/>
              </w:rPr>
            </w:pPr>
          </w:p>
          <w:p w14:paraId="74554B9F" w14:textId="2D7FBEA0" w:rsidR="004B3FDA" w:rsidRPr="00330A6A" w:rsidRDefault="004B3FDA" w:rsidP="77EC09FA">
            <w:pPr>
              <w:pStyle w:val="paragraph"/>
              <w:spacing w:before="0" w:beforeAutospacing="0" w:after="0" w:afterAutospacing="0"/>
              <w:textAlignment w:val="baseline"/>
              <w:rPr>
                <w:rStyle w:val="normaltextrun"/>
                <w:rFonts w:ascii="Corbel" w:eastAsia="Corbel" w:hAnsi="Corbel" w:cs="Corbel"/>
                <w:sz w:val="16"/>
                <w:szCs w:val="16"/>
              </w:rPr>
            </w:pPr>
            <w:r w:rsidRPr="77EC09FA">
              <w:rPr>
                <w:rStyle w:val="normaltextrun"/>
                <w:rFonts w:ascii="Corbel" w:eastAsia="Corbel" w:hAnsi="Corbel" w:cs="Corbel"/>
                <w:sz w:val="16"/>
                <w:szCs w:val="16"/>
              </w:rPr>
              <w:t>Students will build on their ability to know how to take care of themselves. They will</w:t>
            </w:r>
            <w:r w:rsidR="00FA095D" w:rsidRPr="77EC09FA">
              <w:rPr>
                <w:rStyle w:val="normaltextrun"/>
                <w:rFonts w:ascii="Corbel" w:eastAsia="Corbel" w:hAnsi="Corbel" w:cs="Corbel"/>
                <w:sz w:val="16"/>
                <w:szCs w:val="16"/>
              </w:rPr>
              <w:t xml:space="preserve"> improve their ability </w:t>
            </w:r>
            <w:r w:rsidR="007A54EC" w:rsidRPr="77EC09FA">
              <w:rPr>
                <w:rStyle w:val="normaltextrun"/>
                <w:rFonts w:ascii="Corbel" w:eastAsia="Corbel" w:hAnsi="Corbel" w:cs="Corbel"/>
                <w:sz w:val="16"/>
                <w:szCs w:val="16"/>
              </w:rPr>
              <w:t>&amp;</w:t>
            </w:r>
            <w:r w:rsidR="00FA095D" w:rsidRPr="77EC09FA">
              <w:rPr>
                <w:rStyle w:val="normaltextrun"/>
                <w:rFonts w:ascii="Corbel" w:eastAsia="Corbel" w:hAnsi="Corbel" w:cs="Corbel"/>
                <w:sz w:val="16"/>
                <w:szCs w:val="16"/>
              </w:rPr>
              <w:t xml:space="preserve"> knowledge of how to keep safe in different environments. Students will </w:t>
            </w:r>
            <w:r w:rsidR="007A54EC" w:rsidRPr="77EC09FA">
              <w:rPr>
                <w:rStyle w:val="normaltextrun"/>
                <w:rFonts w:ascii="Corbel" w:eastAsia="Corbel" w:hAnsi="Corbel" w:cs="Corbel"/>
                <w:sz w:val="16"/>
                <w:szCs w:val="16"/>
              </w:rPr>
              <w:t>understand</w:t>
            </w:r>
            <w:r w:rsidR="00FA095D" w:rsidRPr="77EC09FA">
              <w:rPr>
                <w:rStyle w:val="normaltextrun"/>
                <w:rFonts w:ascii="Corbel" w:eastAsia="Corbel" w:hAnsi="Corbel" w:cs="Corbel"/>
                <w:sz w:val="16"/>
                <w:szCs w:val="16"/>
              </w:rPr>
              <w:t xml:space="preserve"> how they physically </w:t>
            </w:r>
            <w:r w:rsidR="007A54EC" w:rsidRPr="77EC09FA">
              <w:rPr>
                <w:rStyle w:val="normaltextrun"/>
                <w:rFonts w:ascii="Corbel" w:eastAsia="Corbel" w:hAnsi="Corbel" w:cs="Corbel"/>
                <w:sz w:val="16"/>
                <w:szCs w:val="16"/>
              </w:rPr>
              <w:t>&amp;</w:t>
            </w:r>
            <w:r w:rsidR="00FA095D" w:rsidRPr="77EC09FA">
              <w:rPr>
                <w:rStyle w:val="normaltextrun"/>
                <w:rFonts w:ascii="Corbel" w:eastAsia="Corbel" w:hAnsi="Corbel" w:cs="Corbel"/>
                <w:sz w:val="16"/>
                <w:szCs w:val="16"/>
              </w:rPr>
              <w:t xml:space="preserve"> mentally develop from a baby to an adult.</w:t>
            </w:r>
          </w:p>
          <w:p w14:paraId="0742F67F" w14:textId="77777777" w:rsidR="007558FA" w:rsidRPr="00330A6A" w:rsidRDefault="007558FA" w:rsidP="00330A6A">
            <w:pPr>
              <w:pStyle w:val="paragraph"/>
              <w:spacing w:before="0" w:beforeAutospacing="0" w:after="0" w:afterAutospacing="0"/>
              <w:textAlignment w:val="baseline"/>
              <w:rPr>
                <w:rFonts w:asciiTheme="minorHAnsi" w:eastAsia="Corbel" w:hAnsiTheme="minorHAnsi" w:cstheme="minorHAnsi"/>
                <w:sz w:val="18"/>
                <w:szCs w:val="18"/>
              </w:rPr>
            </w:pPr>
          </w:p>
        </w:tc>
        <w:tc>
          <w:tcPr>
            <w:tcW w:w="2268" w:type="dxa"/>
            <w:shd w:val="clear" w:color="auto" w:fill="C5E0B3" w:themeFill="accent6" w:themeFillTint="66"/>
          </w:tcPr>
          <w:p w14:paraId="2984A729" w14:textId="31A96A56" w:rsidR="00E004C6" w:rsidRPr="00C372B9" w:rsidRDefault="00E004C6" w:rsidP="77EC09FA">
            <w:pPr>
              <w:pStyle w:val="paragraph"/>
              <w:spacing w:before="0" w:beforeAutospacing="0" w:after="0" w:afterAutospacing="0"/>
              <w:jc w:val="center"/>
              <w:textAlignment w:val="baseline"/>
              <w:rPr>
                <w:rStyle w:val="normaltextrun"/>
                <w:rFonts w:ascii="Corbel" w:eastAsia="Corbel" w:hAnsi="Corbel" w:cs="Corbel"/>
                <w:b/>
                <w:bCs/>
                <w:sz w:val="16"/>
                <w:szCs w:val="16"/>
              </w:rPr>
            </w:pPr>
            <w:r w:rsidRPr="77EC09FA">
              <w:rPr>
                <w:rStyle w:val="normaltextrun"/>
                <w:rFonts w:ascii="Corbel" w:eastAsia="Corbel" w:hAnsi="Corbel" w:cs="Corbel"/>
                <w:b/>
                <w:bCs/>
                <w:sz w:val="16"/>
                <w:szCs w:val="16"/>
              </w:rPr>
              <w:t>Feeling, Emotions &amp; Mental Health</w:t>
            </w:r>
          </w:p>
          <w:p w14:paraId="4B612DC6" w14:textId="77777777" w:rsidR="00E004C6" w:rsidRPr="00330A6A" w:rsidRDefault="00E004C6" w:rsidP="77EC09FA">
            <w:pPr>
              <w:pStyle w:val="paragraph"/>
              <w:spacing w:before="0" w:beforeAutospacing="0" w:after="0" w:afterAutospacing="0"/>
              <w:textAlignment w:val="baseline"/>
              <w:rPr>
                <w:rStyle w:val="normaltextrun"/>
                <w:rFonts w:ascii="Corbel" w:eastAsia="Corbel" w:hAnsi="Corbel" w:cs="Corbel"/>
                <w:sz w:val="16"/>
                <w:szCs w:val="16"/>
              </w:rPr>
            </w:pPr>
          </w:p>
          <w:p w14:paraId="2EF7109F" w14:textId="5349AAA4" w:rsidR="007558FA" w:rsidRPr="00330A6A" w:rsidRDefault="00FA095D" w:rsidP="77EC09FA">
            <w:pPr>
              <w:pStyle w:val="paragraph"/>
              <w:spacing w:before="0" w:beforeAutospacing="0" w:after="0" w:afterAutospacing="0"/>
              <w:textAlignment w:val="baseline"/>
              <w:rPr>
                <w:rFonts w:ascii="Corbel" w:eastAsia="Corbel" w:hAnsi="Corbel" w:cs="Corbel"/>
                <w:sz w:val="16"/>
                <w:szCs w:val="16"/>
              </w:rPr>
            </w:pPr>
            <w:r w:rsidRPr="77EC09FA">
              <w:rPr>
                <w:rStyle w:val="normaltextrun"/>
                <w:rFonts w:ascii="Corbel" w:eastAsia="Corbel" w:hAnsi="Corbel" w:cs="Corbel"/>
                <w:sz w:val="16"/>
                <w:szCs w:val="16"/>
              </w:rPr>
              <w:t xml:space="preserve">Students will be able to identify people who are special to them </w:t>
            </w:r>
            <w:r w:rsidR="007A54EC" w:rsidRPr="77EC09FA">
              <w:rPr>
                <w:rStyle w:val="normaltextrun"/>
                <w:rFonts w:ascii="Corbel" w:eastAsia="Corbel" w:hAnsi="Corbel" w:cs="Corbel"/>
                <w:sz w:val="16"/>
                <w:szCs w:val="16"/>
              </w:rPr>
              <w:t>&amp;</w:t>
            </w:r>
            <w:r w:rsidRPr="77EC09FA">
              <w:rPr>
                <w:rStyle w:val="normaltextrun"/>
                <w:rFonts w:ascii="Corbel" w:eastAsia="Corbel" w:hAnsi="Corbel" w:cs="Corbel"/>
                <w:sz w:val="16"/>
                <w:szCs w:val="16"/>
              </w:rPr>
              <w:t xml:space="preserve"> who they trust. They will know how to identify </w:t>
            </w:r>
            <w:r w:rsidR="007A54EC" w:rsidRPr="77EC09FA">
              <w:rPr>
                <w:rStyle w:val="normaltextrun"/>
                <w:rFonts w:ascii="Corbel" w:eastAsia="Corbel" w:hAnsi="Corbel" w:cs="Corbel"/>
                <w:sz w:val="16"/>
                <w:szCs w:val="16"/>
              </w:rPr>
              <w:t>&amp;</w:t>
            </w:r>
            <w:r w:rsidRPr="77EC09FA">
              <w:rPr>
                <w:rStyle w:val="normaltextrun"/>
                <w:rFonts w:ascii="Corbel" w:eastAsia="Corbel" w:hAnsi="Corbel" w:cs="Corbel"/>
                <w:sz w:val="16"/>
                <w:szCs w:val="16"/>
              </w:rPr>
              <w:t xml:space="preserve"> express their feelings in the correct manner as </w:t>
            </w:r>
            <w:r w:rsidR="007A54EC" w:rsidRPr="77EC09FA">
              <w:rPr>
                <w:rStyle w:val="normaltextrun"/>
                <w:rFonts w:ascii="Corbel" w:eastAsia="Corbel" w:hAnsi="Corbel" w:cs="Corbel"/>
                <w:sz w:val="16"/>
                <w:szCs w:val="16"/>
              </w:rPr>
              <w:t>&amp;</w:t>
            </w:r>
            <w:r w:rsidRPr="77EC09FA">
              <w:rPr>
                <w:rStyle w:val="normaltextrun"/>
                <w:rFonts w:ascii="Corbel" w:eastAsia="Corbel" w:hAnsi="Corbel" w:cs="Corbel"/>
                <w:sz w:val="16"/>
                <w:szCs w:val="16"/>
              </w:rPr>
              <w:t xml:space="preserve"> where possible. Students will be able to identify mechanisms which help them to manage strong feelings.</w:t>
            </w:r>
          </w:p>
        </w:tc>
        <w:tc>
          <w:tcPr>
            <w:tcW w:w="2409" w:type="dxa"/>
            <w:gridSpan w:val="2"/>
            <w:shd w:val="clear" w:color="auto" w:fill="C5E0B3" w:themeFill="accent6" w:themeFillTint="66"/>
          </w:tcPr>
          <w:p w14:paraId="16AABD3B" w14:textId="23DF9DBB" w:rsidR="00330A6A" w:rsidRDefault="00E004C6" w:rsidP="77EC09FA">
            <w:pPr>
              <w:spacing w:line="240" w:lineRule="auto"/>
              <w:jc w:val="center"/>
              <w:rPr>
                <w:rFonts w:ascii="Corbel" w:eastAsia="Corbel" w:hAnsi="Corbel" w:cs="Corbel"/>
                <w:b/>
                <w:bCs/>
                <w:sz w:val="16"/>
                <w:szCs w:val="16"/>
              </w:rPr>
            </w:pPr>
            <w:r w:rsidRPr="77EC09FA">
              <w:rPr>
                <w:rFonts w:ascii="Corbel" w:eastAsia="Corbel" w:hAnsi="Corbel" w:cs="Corbel"/>
                <w:b/>
                <w:bCs/>
                <w:sz w:val="16"/>
                <w:szCs w:val="16"/>
              </w:rPr>
              <w:t>Diversity, Bullying &amp; Inclusion</w:t>
            </w:r>
            <w:r w:rsidR="00330A6A" w:rsidRPr="77EC09FA">
              <w:rPr>
                <w:rFonts w:ascii="Corbel" w:eastAsia="Corbel" w:hAnsi="Corbel" w:cs="Corbel"/>
                <w:b/>
                <w:bCs/>
                <w:sz w:val="16"/>
                <w:szCs w:val="16"/>
              </w:rPr>
              <w:t xml:space="preserve">                   </w:t>
            </w:r>
          </w:p>
          <w:p w14:paraId="3B1943C5" w14:textId="77777777" w:rsidR="00B6046C" w:rsidRDefault="00B6046C" w:rsidP="77EC09FA">
            <w:pPr>
              <w:spacing w:line="240" w:lineRule="auto"/>
              <w:rPr>
                <w:rFonts w:ascii="Corbel" w:eastAsia="Corbel" w:hAnsi="Corbel" w:cs="Corbel"/>
                <w:sz w:val="16"/>
                <w:szCs w:val="16"/>
              </w:rPr>
            </w:pPr>
          </w:p>
          <w:p w14:paraId="5D843398" w14:textId="0FA4A9F8" w:rsidR="00FA095D" w:rsidRPr="00330A6A" w:rsidRDefault="00C06300" w:rsidP="77EC09FA">
            <w:pPr>
              <w:spacing w:line="240" w:lineRule="auto"/>
              <w:rPr>
                <w:rFonts w:asciiTheme="minorHAnsi" w:eastAsia="Corbel" w:hAnsiTheme="minorHAnsi" w:cstheme="minorBidi"/>
                <w:sz w:val="16"/>
                <w:szCs w:val="16"/>
              </w:rPr>
            </w:pPr>
            <w:r w:rsidRPr="77EC09FA">
              <w:rPr>
                <w:rFonts w:ascii="Corbel" w:eastAsia="Corbel" w:hAnsi="Corbel" w:cs="Corbel"/>
                <w:sz w:val="16"/>
                <w:szCs w:val="16"/>
              </w:rPr>
              <w:t xml:space="preserve">Students will learn how to respect the difference between people </w:t>
            </w:r>
            <w:r w:rsidR="007A54EC" w:rsidRPr="77EC09FA">
              <w:rPr>
                <w:rFonts w:ascii="Corbel" w:eastAsia="Corbel" w:hAnsi="Corbel" w:cs="Corbel"/>
                <w:sz w:val="16"/>
                <w:szCs w:val="16"/>
              </w:rPr>
              <w:t>&amp;</w:t>
            </w:r>
            <w:r w:rsidRPr="77EC09FA">
              <w:rPr>
                <w:rFonts w:ascii="Corbel" w:eastAsia="Corbel" w:hAnsi="Corbel" w:cs="Corbel"/>
                <w:sz w:val="16"/>
                <w:szCs w:val="16"/>
              </w:rPr>
              <w:t xml:space="preserve"> what behaviours constitute bullying. They will continue to explore </w:t>
            </w:r>
            <w:r w:rsidR="00BB51EF" w:rsidRPr="77EC09FA">
              <w:rPr>
                <w:rFonts w:ascii="Corbel" w:eastAsia="Corbel" w:hAnsi="Corbel" w:cs="Corbel"/>
                <w:sz w:val="16"/>
                <w:szCs w:val="16"/>
              </w:rPr>
              <w:t>k</w:t>
            </w:r>
            <w:r w:rsidR="00FA095D" w:rsidRPr="77EC09FA">
              <w:rPr>
                <w:rFonts w:ascii="Corbel" w:eastAsia="Corbel" w:hAnsi="Corbel" w:cs="Corbel"/>
                <w:sz w:val="16"/>
                <w:szCs w:val="16"/>
              </w:rPr>
              <w:t>ind behaviours</w:t>
            </w:r>
            <w:r w:rsidR="006B3CD0" w:rsidRPr="77EC09FA">
              <w:rPr>
                <w:rFonts w:ascii="Corbel" w:eastAsia="Corbel" w:hAnsi="Corbel" w:cs="Corbel"/>
                <w:sz w:val="16"/>
                <w:szCs w:val="16"/>
              </w:rPr>
              <w:t xml:space="preserve"> and how to identify and express feelings They will discuss</w:t>
            </w:r>
            <w:r w:rsidR="00D94EDA" w:rsidRPr="77EC09FA">
              <w:rPr>
                <w:rFonts w:ascii="Corbel" w:eastAsia="Corbel" w:hAnsi="Corbel" w:cs="Corbel"/>
                <w:sz w:val="16"/>
                <w:szCs w:val="16"/>
              </w:rPr>
              <w:t xml:space="preserve"> how communities embrace diversity and </w:t>
            </w:r>
            <w:r w:rsidR="7615E06F" w:rsidRPr="77EC09FA">
              <w:rPr>
                <w:rFonts w:ascii="Corbel" w:eastAsia="Corbel" w:hAnsi="Corbel" w:cs="Corbel"/>
                <w:sz w:val="16"/>
                <w:szCs w:val="16"/>
              </w:rPr>
              <w:t>inclusion,</w:t>
            </w:r>
            <w:r w:rsidR="00D94EDA" w:rsidRPr="77EC09FA">
              <w:rPr>
                <w:rFonts w:ascii="Corbel" w:eastAsia="Corbel" w:hAnsi="Corbel" w:cs="Corbel"/>
                <w:sz w:val="16"/>
                <w:szCs w:val="16"/>
              </w:rPr>
              <w:t xml:space="preserve"> and these are supported by our r</w:t>
            </w:r>
            <w:r w:rsidR="00FA095D" w:rsidRPr="77EC09FA">
              <w:rPr>
                <w:rFonts w:ascii="Corbel" w:eastAsia="Corbel" w:hAnsi="Corbel" w:cs="Corbel"/>
                <w:sz w:val="16"/>
                <w:szCs w:val="16"/>
              </w:rPr>
              <w:t xml:space="preserve">ules </w:t>
            </w:r>
            <w:r w:rsidR="007A54EC" w:rsidRPr="77EC09FA">
              <w:rPr>
                <w:rFonts w:ascii="Corbel" w:eastAsia="Corbel" w:hAnsi="Corbel" w:cs="Corbel"/>
                <w:sz w:val="16"/>
                <w:szCs w:val="16"/>
              </w:rPr>
              <w:t>&amp;</w:t>
            </w:r>
            <w:r w:rsidR="00FA095D" w:rsidRPr="77EC09FA">
              <w:rPr>
                <w:rFonts w:ascii="Corbel" w:eastAsia="Corbel" w:hAnsi="Corbel" w:cs="Corbel"/>
                <w:sz w:val="16"/>
                <w:szCs w:val="16"/>
              </w:rPr>
              <w:t xml:space="preserve"> laws</w:t>
            </w:r>
            <w:r w:rsidR="37B1851A" w:rsidRPr="77EC09FA">
              <w:rPr>
                <w:rFonts w:ascii="Corbel" w:eastAsia="Corbel" w:hAnsi="Corbel" w:cs="Corbel"/>
                <w:sz w:val="16"/>
                <w:szCs w:val="16"/>
              </w:rPr>
              <w:t>.</w:t>
            </w:r>
          </w:p>
        </w:tc>
        <w:tc>
          <w:tcPr>
            <w:tcW w:w="2268" w:type="dxa"/>
            <w:shd w:val="clear" w:color="auto" w:fill="C5E0B3" w:themeFill="accent6" w:themeFillTint="66"/>
          </w:tcPr>
          <w:p w14:paraId="3D7BB841" w14:textId="7C0AD621" w:rsidR="00695989" w:rsidRPr="00C372B9" w:rsidRDefault="00C946E3" w:rsidP="77EC09FA">
            <w:pPr>
              <w:spacing w:line="240" w:lineRule="auto"/>
              <w:jc w:val="center"/>
              <w:rPr>
                <w:rStyle w:val="normaltextrun"/>
                <w:rFonts w:ascii="Corbel" w:eastAsia="Corbel" w:hAnsi="Corbel" w:cs="Corbel"/>
                <w:b/>
                <w:bCs/>
                <w:sz w:val="16"/>
                <w:szCs w:val="16"/>
              </w:rPr>
            </w:pPr>
            <w:r w:rsidRPr="77EC09FA">
              <w:rPr>
                <w:rStyle w:val="normaltextrun"/>
                <w:rFonts w:ascii="Corbel" w:eastAsia="Corbel" w:hAnsi="Corbel" w:cs="Corbel"/>
                <w:b/>
                <w:bCs/>
                <w:sz w:val="16"/>
                <w:szCs w:val="16"/>
              </w:rPr>
              <w:t>Belief &amp; Attitudes</w:t>
            </w:r>
          </w:p>
          <w:p w14:paraId="1535DA4D" w14:textId="77777777" w:rsidR="00B6046C" w:rsidRDefault="00B6046C" w:rsidP="77EC09FA">
            <w:pPr>
              <w:spacing w:line="240" w:lineRule="auto"/>
              <w:rPr>
                <w:rStyle w:val="normaltextrun"/>
                <w:rFonts w:ascii="Corbel" w:eastAsia="Corbel" w:hAnsi="Corbel" w:cs="Corbel"/>
                <w:sz w:val="16"/>
                <w:szCs w:val="16"/>
              </w:rPr>
            </w:pPr>
          </w:p>
          <w:p w14:paraId="39952774" w14:textId="0291249A" w:rsidR="00FA095D" w:rsidRPr="00330A6A" w:rsidRDefault="26088866" w:rsidP="77EC09FA">
            <w:pPr>
              <w:spacing w:line="240" w:lineRule="auto"/>
              <w:rPr>
                <w:rFonts w:asciiTheme="minorHAnsi" w:eastAsia="Corbel" w:hAnsiTheme="minorHAnsi" w:cstheme="minorBidi"/>
                <w:sz w:val="18"/>
                <w:szCs w:val="18"/>
              </w:rPr>
            </w:pPr>
            <w:r w:rsidRPr="77EC09FA">
              <w:rPr>
                <w:rStyle w:val="normaltextrun"/>
                <w:rFonts w:ascii="Corbel" w:eastAsia="Corbel" w:hAnsi="Corbel" w:cs="Corbel"/>
                <w:sz w:val="16"/>
                <w:szCs w:val="16"/>
              </w:rPr>
              <w:t xml:space="preserve">Students will </w:t>
            </w:r>
            <w:r w:rsidR="031F4A98" w:rsidRPr="77EC09FA">
              <w:rPr>
                <w:rStyle w:val="normaltextrun"/>
                <w:rFonts w:ascii="Corbel" w:eastAsia="Corbel" w:hAnsi="Corbel" w:cs="Corbel"/>
                <w:sz w:val="16"/>
                <w:szCs w:val="16"/>
              </w:rPr>
              <w:t>build upon the</w:t>
            </w:r>
            <w:r w:rsidR="5699BDFF" w:rsidRPr="77EC09FA">
              <w:rPr>
                <w:rStyle w:val="normaltextrun"/>
                <w:rFonts w:ascii="Corbel" w:eastAsia="Corbel" w:hAnsi="Corbel" w:cs="Corbel"/>
                <w:sz w:val="16"/>
                <w:szCs w:val="16"/>
              </w:rPr>
              <w:t xml:space="preserve"> idea of </w:t>
            </w:r>
            <w:r w:rsidRPr="77EC09FA">
              <w:rPr>
                <w:rStyle w:val="normaltextrun"/>
                <w:rFonts w:ascii="Corbel" w:eastAsia="Corbel" w:hAnsi="Corbel" w:cs="Corbel"/>
                <w:sz w:val="16"/>
                <w:szCs w:val="16"/>
              </w:rPr>
              <w:t xml:space="preserve">community </w:t>
            </w:r>
            <w:r w:rsidR="007A54EC" w:rsidRPr="77EC09FA">
              <w:rPr>
                <w:rStyle w:val="normaltextrun"/>
                <w:rFonts w:ascii="Corbel" w:eastAsia="Corbel" w:hAnsi="Corbel" w:cs="Corbel"/>
                <w:sz w:val="16"/>
                <w:szCs w:val="16"/>
              </w:rPr>
              <w:t>&amp;</w:t>
            </w:r>
            <w:r w:rsidR="031F4A98" w:rsidRPr="77EC09FA">
              <w:rPr>
                <w:rStyle w:val="normaltextrun"/>
                <w:rFonts w:ascii="Corbel" w:eastAsia="Corbel" w:hAnsi="Corbel" w:cs="Corbel"/>
                <w:sz w:val="16"/>
                <w:szCs w:val="16"/>
              </w:rPr>
              <w:t xml:space="preserve"> respect the</w:t>
            </w:r>
            <w:r w:rsidRPr="77EC09FA">
              <w:rPr>
                <w:rStyle w:val="normaltextrun"/>
                <w:rFonts w:ascii="Corbel" w:eastAsia="Corbel" w:hAnsi="Corbel" w:cs="Corbel"/>
                <w:sz w:val="16"/>
                <w:szCs w:val="16"/>
              </w:rPr>
              <w:t xml:space="preserve"> </w:t>
            </w:r>
            <w:r w:rsidR="5699BDFF" w:rsidRPr="77EC09FA">
              <w:rPr>
                <w:rStyle w:val="normaltextrun"/>
                <w:rFonts w:ascii="Corbel" w:eastAsia="Corbel" w:hAnsi="Corbel" w:cs="Corbel"/>
                <w:sz w:val="16"/>
                <w:szCs w:val="16"/>
              </w:rPr>
              <w:t xml:space="preserve">diversity within it. </w:t>
            </w:r>
            <w:r w:rsidR="70FBAF61" w:rsidRPr="77EC09FA">
              <w:rPr>
                <w:rStyle w:val="normaltextrun"/>
                <w:rFonts w:ascii="Corbel" w:eastAsia="Corbel" w:hAnsi="Corbel" w:cs="Corbel"/>
                <w:sz w:val="16"/>
                <w:szCs w:val="16"/>
              </w:rPr>
              <w:t>Students will investigate the history of Christmas and Easter and the changing face of these traditions over ti</w:t>
            </w:r>
            <w:r w:rsidR="70FBAF61" w:rsidRPr="77EC09FA">
              <w:rPr>
                <w:rStyle w:val="normaltextrun"/>
                <w:rFonts w:asciiTheme="minorHAnsi" w:hAnsiTheme="minorHAnsi" w:cstheme="minorBidi"/>
                <w:sz w:val="18"/>
                <w:szCs w:val="18"/>
              </w:rPr>
              <w:t>me</w:t>
            </w:r>
          </w:p>
          <w:p w14:paraId="59615F2F" w14:textId="74B0B177" w:rsidR="00923B13" w:rsidRPr="00330A6A" w:rsidRDefault="00923B13" w:rsidP="00330A6A">
            <w:pPr>
              <w:spacing w:line="240" w:lineRule="auto"/>
              <w:rPr>
                <w:rFonts w:asciiTheme="minorHAnsi" w:eastAsia="Corbel" w:hAnsiTheme="minorHAnsi" w:cstheme="minorHAnsi"/>
                <w:sz w:val="18"/>
                <w:szCs w:val="18"/>
              </w:rPr>
            </w:pPr>
          </w:p>
        </w:tc>
        <w:tc>
          <w:tcPr>
            <w:tcW w:w="2199" w:type="dxa"/>
            <w:shd w:val="clear" w:color="auto" w:fill="C5E0B3" w:themeFill="accent6" w:themeFillTint="66"/>
          </w:tcPr>
          <w:p w14:paraId="4A0D7D6A" w14:textId="77777777" w:rsidR="00B6046C" w:rsidRDefault="00C946E3" w:rsidP="00B6046C">
            <w:pPr>
              <w:spacing w:line="240" w:lineRule="auto"/>
              <w:jc w:val="center"/>
              <w:rPr>
                <w:rFonts w:ascii="Corbel" w:eastAsia="Corbel" w:hAnsi="Corbel" w:cs="Corbel"/>
                <w:b/>
                <w:bCs/>
                <w:sz w:val="16"/>
                <w:szCs w:val="16"/>
              </w:rPr>
            </w:pPr>
            <w:r w:rsidRPr="77EC09FA">
              <w:rPr>
                <w:rFonts w:ascii="Corbel" w:eastAsia="Corbel" w:hAnsi="Corbel" w:cs="Corbel"/>
                <w:b/>
                <w:bCs/>
                <w:sz w:val="16"/>
                <w:szCs w:val="16"/>
              </w:rPr>
              <w:t>Life Choices &amp; The Wider World</w:t>
            </w:r>
          </w:p>
          <w:p w14:paraId="2337AFCE" w14:textId="6C13AE2A" w:rsidR="004A2291" w:rsidRPr="00B6046C" w:rsidRDefault="002518E2" w:rsidP="00B6046C">
            <w:pPr>
              <w:spacing w:line="240" w:lineRule="auto"/>
              <w:jc w:val="center"/>
              <w:rPr>
                <w:rFonts w:ascii="Corbel" w:eastAsia="Corbel" w:hAnsi="Corbel" w:cs="Corbel"/>
                <w:b/>
                <w:bCs/>
                <w:sz w:val="16"/>
                <w:szCs w:val="16"/>
              </w:rPr>
            </w:pPr>
            <w:r w:rsidRPr="77EC09FA">
              <w:rPr>
                <w:rFonts w:ascii="Corbel" w:eastAsia="Corbel" w:hAnsi="Corbel" w:cs="Corbel"/>
                <w:sz w:val="16"/>
                <w:szCs w:val="16"/>
              </w:rPr>
              <w:t xml:space="preserve">Students will learn how to express their feelings, whilst </w:t>
            </w:r>
            <w:r w:rsidR="00395738" w:rsidRPr="77EC09FA">
              <w:rPr>
                <w:rFonts w:ascii="Corbel" w:eastAsia="Corbel" w:hAnsi="Corbel" w:cs="Corbel"/>
                <w:sz w:val="16"/>
                <w:szCs w:val="16"/>
              </w:rPr>
              <w:t>discussing different</w:t>
            </w:r>
            <w:r w:rsidRPr="77EC09FA">
              <w:rPr>
                <w:rFonts w:ascii="Corbel" w:eastAsia="Corbel" w:hAnsi="Corbel" w:cs="Corbel"/>
                <w:sz w:val="16"/>
                <w:szCs w:val="16"/>
              </w:rPr>
              <w:t xml:space="preserve"> cultures, through their music, art </w:t>
            </w:r>
            <w:r w:rsidR="007A54EC" w:rsidRPr="77EC09FA">
              <w:rPr>
                <w:rFonts w:ascii="Corbel" w:eastAsia="Corbel" w:hAnsi="Corbel" w:cs="Corbel"/>
                <w:sz w:val="16"/>
                <w:szCs w:val="16"/>
              </w:rPr>
              <w:t>&amp;</w:t>
            </w:r>
            <w:r w:rsidRPr="77EC09FA">
              <w:rPr>
                <w:rFonts w:ascii="Corbel" w:eastAsia="Corbel" w:hAnsi="Corbel" w:cs="Corbel"/>
                <w:sz w:val="16"/>
                <w:szCs w:val="16"/>
              </w:rPr>
              <w:t xml:space="preserve"> food</w:t>
            </w:r>
            <w:r w:rsidR="00395738" w:rsidRPr="77EC09FA">
              <w:rPr>
                <w:rFonts w:ascii="Corbel" w:eastAsia="Corbel" w:hAnsi="Corbel" w:cs="Corbel"/>
                <w:sz w:val="16"/>
                <w:szCs w:val="16"/>
              </w:rPr>
              <w:t xml:space="preserve">. </w:t>
            </w:r>
            <w:r w:rsidRPr="77EC09FA">
              <w:rPr>
                <w:rFonts w:ascii="Corbel" w:eastAsia="Corbel" w:hAnsi="Corbel" w:cs="Corbel"/>
                <w:sz w:val="16"/>
                <w:szCs w:val="16"/>
              </w:rPr>
              <w:t xml:space="preserve">Students will </w:t>
            </w:r>
            <w:r w:rsidR="007A54EC" w:rsidRPr="77EC09FA">
              <w:rPr>
                <w:rFonts w:ascii="Corbel" w:eastAsia="Corbel" w:hAnsi="Corbel" w:cs="Corbel"/>
                <w:sz w:val="16"/>
                <w:szCs w:val="16"/>
              </w:rPr>
              <w:t>understand</w:t>
            </w:r>
            <w:r w:rsidRPr="77EC09FA">
              <w:rPr>
                <w:rFonts w:ascii="Corbel" w:eastAsia="Corbel" w:hAnsi="Corbel" w:cs="Corbel"/>
                <w:sz w:val="16"/>
                <w:szCs w:val="16"/>
              </w:rPr>
              <w:t xml:space="preserve"> that different countries have different rules </w:t>
            </w:r>
            <w:r w:rsidR="007A54EC" w:rsidRPr="77EC09FA">
              <w:rPr>
                <w:rFonts w:ascii="Corbel" w:eastAsia="Corbel" w:hAnsi="Corbel" w:cs="Corbel"/>
                <w:sz w:val="16"/>
                <w:szCs w:val="16"/>
              </w:rPr>
              <w:t>&amp;</w:t>
            </w:r>
            <w:r w:rsidRPr="77EC09FA">
              <w:rPr>
                <w:rFonts w:ascii="Corbel" w:eastAsia="Corbel" w:hAnsi="Corbel" w:cs="Corbel"/>
                <w:sz w:val="16"/>
                <w:szCs w:val="16"/>
              </w:rPr>
              <w:t xml:space="preserve"> laws </w:t>
            </w:r>
            <w:r w:rsidR="007A54EC" w:rsidRPr="77EC09FA">
              <w:rPr>
                <w:rFonts w:ascii="Corbel" w:eastAsia="Corbel" w:hAnsi="Corbel" w:cs="Corbel"/>
                <w:sz w:val="16"/>
                <w:szCs w:val="16"/>
              </w:rPr>
              <w:t>&amp;</w:t>
            </w:r>
            <w:r w:rsidRPr="77EC09FA">
              <w:rPr>
                <w:rFonts w:ascii="Corbel" w:eastAsia="Corbel" w:hAnsi="Corbel" w:cs="Corbel"/>
                <w:sz w:val="16"/>
                <w:szCs w:val="16"/>
              </w:rPr>
              <w:t xml:space="preserve"> that we must get on with each other to care for our shared environment.</w:t>
            </w:r>
          </w:p>
        </w:tc>
      </w:tr>
      <w:tr w:rsidR="007558FA" w14:paraId="3FC357C7" w14:textId="77777777" w:rsidTr="002674ED">
        <w:trPr>
          <w:trHeight w:val="463"/>
        </w:trPr>
        <w:tc>
          <w:tcPr>
            <w:tcW w:w="1693" w:type="dxa"/>
          </w:tcPr>
          <w:p w14:paraId="4ADC822D" w14:textId="77777777" w:rsidR="007558FA" w:rsidRDefault="007558FA" w:rsidP="00F376CC">
            <w:pPr>
              <w:rPr>
                <w:rFonts w:ascii="Corbel" w:eastAsia="Corbel" w:hAnsi="Corbel" w:cs="Corbel"/>
                <w:b/>
              </w:rPr>
            </w:pPr>
          </w:p>
          <w:p w14:paraId="087ACCA5" w14:textId="77777777" w:rsidR="007558FA" w:rsidRDefault="007558FA">
            <w:pPr>
              <w:jc w:val="center"/>
              <w:rPr>
                <w:rFonts w:ascii="Corbel" w:eastAsia="Corbel" w:hAnsi="Corbel" w:cs="Corbel"/>
                <w:b/>
              </w:rPr>
            </w:pPr>
            <w:r>
              <w:rPr>
                <w:rFonts w:ascii="Corbel" w:eastAsia="Corbel" w:hAnsi="Corbel" w:cs="Corbel"/>
                <w:b/>
              </w:rPr>
              <w:t>Key Learning Experience / Skills</w:t>
            </w:r>
          </w:p>
          <w:p w14:paraId="6A0996AD" w14:textId="77777777" w:rsidR="007558FA" w:rsidRDefault="007558FA" w:rsidP="00F376CC">
            <w:pPr>
              <w:rPr>
                <w:rFonts w:ascii="Corbel" w:eastAsia="Corbel" w:hAnsi="Corbel" w:cs="Corbel"/>
                <w:b/>
              </w:rPr>
            </w:pPr>
          </w:p>
        </w:tc>
        <w:tc>
          <w:tcPr>
            <w:tcW w:w="2271" w:type="dxa"/>
          </w:tcPr>
          <w:p w14:paraId="22506261" w14:textId="77EBD26F" w:rsidR="005B2A3B" w:rsidRPr="007539DE" w:rsidRDefault="005B2A3B" w:rsidP="77EC09FA">
            <w:pPr>
              <w:pStyle w:val="paragraph"/>
              <w:spacing w:before="0" w:beforeAutospacing="0" w:after="0" w:afterAutospacing="0"/>
              <w:textAlignment w:val="baseline"/>
              <w:rPr>
                <w:rStyle w:val="normaltextrun"/>
                <w:rFonts w:ascii="Corbel" w:eastAsia="Corbel" w:hAnsi="Corbel" w:cs="Corbel"/>
                <w:sz w:val="16"/>
                <w:szCs w:val="16"/>
              </w:rPr>
            </w:pPr>
            <w:r w:rsidRPr="77EC09FA">
              <w:rPr>
                <w:rStyle w:val="normaltextrun"/>
                <w:rFonts w:ascii="Corbel" w:eastAsia="Corbel" w:hAnsi="Corbel" w:cs="Corbel"/>
                <w:color w:val="000000"/>
                <w:sz w:val="16"/>
                <w:szCs w:val="16"/>
                <w:shd w:val="clear" w:color="auto" w:fill="FFFFFF"/>
              </w:rPr>
              <w:t xml:space="preserve">Students will be supported through their transition into secondary school </w:t>
            </w:r>
            <w:r w:rsidR="007A54EC" w:rsidRPr="77EC09FA">
              <w:rPr>
                <w:rStyle w:val="normaltextrun"/>
                <w:rFonts w:ascii="Corbel" w:eastAsia="Corbel" w:hAnsi="Corbel" w:cs="Corbel"/>
                <w:color w:val="000000"/>
                <w:sz w:val="16"/>
                <w:szCs w:val="16"/>
                <w:shd w:val="clear" w:color="auto" w:fill="FFFFFF"/>
              </w:rPr>
              <w:t>&amp;</w:t>
            </w:r>
            <w:r w:rsidRPr="77EC09FA">
              <w:rPr>
                <w:rStyle w:val="normaltextrun"/>
                <w:rFonts w:ascii="Corbel" w:eastAsia="Corbel" w:hAnsi="Corbel" w:cs="Corbel"/>
                <w:color w:val="000000"/>
                <w:sz w:val="16"/>
                <w:szCs w:val="16"/>
                <w:shd w:val="clear" w:color="auto" w:fill="FFFFFF"/>
              </w:rPr>
              <w:t xml:space="preserve"> develop the key interpersonal skills of building relationships </w:t>
            </w:r>
            <w:r w:rsidR="007A54EC" w:rsidRPr="77EC09FA">
              <w:rPr>
                <w:rStyle w:val="normaltextrun"/>
                <w:rFonts w:ascii="Corbel" w:eastAsia="Corbel" w:hAnsi="Corbel" w:cs="Corbel"/>
                <w:color w:val="000000"/>
                <w:sz w:val="16"/>
                <w:szCs w:val="16"/>
                <w:shd w:val="clear" w:color="auto" w:fill="FFFFFF"/>
              </w:rPr>
              <w:t>&amp;</w:t>
            </w:r>
            <w:r w:rsidRPr="77EC09FA">
              <w:rPr>
                <w:rStyle w:val="normaltextrun"/>
                <w:rFonts w:ascii="Corbel" w:eastAsia="Corbel" w:hAnsi="Corbel" w:cs="Corbel"/>
                <w:color w:val="000000"/>
                <w:sz w:val="16"/>
                <w:szCs w:val="16"/>
                <w:shd w:val="clear" w:color="auto" w:fill="FFFFFF"/>
              </w:rPr>
              <w:t xml:space="preserve"> respect. Through a series of lessons focusing on team building </w:t>
            </w:r>
            <w:r w:rsidR="007A54EC" w:rsidRPr="77EC09FA">
              <w:rPr>
                <w:rStyle w:val="normaltextrun"/>
                <w:rFonts w:ascii="Corbel" w:eastAsia="Corbel" w:hAnsi="Corbel" w:cs="Corbel"/>
                <w:color w:val="000000"/>
                <w:sz w:val="16"/>
                <w:szCs w:val="16"/>
                <w:shd w:val="clear" w:color="auto" w:fill="FFFFFF"/>
              </w:rPr>
              <w:t>&amp;</w:t>
            </w:r>
            <w:r w:rsidRPr="77EC09FA">
              <w:rPr>
                <w:rStyle w:val="normaltextrun"/>
                <w:rFonts w:ascii="Corbel" w:eastAsia="Corbel" w:hAnsi="Corbel" w:cs="Corbel"/>
                <w:color w:val="000000"/>
                <w:sz w:val="16"/>
                <w:szCs w:val="16"/>
                <w:shd w:val="clear" w:color="auto" w:fill="FFFFFF"/>
              </w:rPr>
              <w:t xml:space="preserve"> game playing</w:t>
            </w:r>
            <w:r w:rsidR="00432941" w:rsidRPr="77EC09FA">
              <w:rPr>
                <w:rStyle w:val="normaltextrun"/>
                <w:rFonts w:ascii="Corbel" w:eastAsia="Corbel" w:hAnsi="Corbel" w:cs="Corbel"/>
                <w:color w:val="000000"/>
                <w:sz w:val="16"/>
                <w:szCs w:val="16"/>
                <w:shd w:val="clear" w:color="auto" w:fill="FFFFFF"/>
              </w:rPr>
              <w:t>.</w:t>
            </w:r>
          </w:p>
          <w:p w14:paraId="0CE668A8" w14:textId="77777777" w:rsidR="007558FA" w:rsidRPr="007539DE" w:rsidRDefault="007558FA" w:rsidP="004845FE">
            <w:pPr>
              <w:rPr>
                <w:rFonts w:asciiTheme="minorHAnsi" w:eastAsia="Corbel" w:hAnsiTheme="minorHAnsi" w:cstheme="minorHAnsi"/>
                <w:sz w:val="18"/>
                <w:szCs w:val="18"/>
              </w:rPr>
            </w:pPr>
          </w:p>
        </w:tc>
        <w:tc>
          <w:tcPr>
            <w:tcW w:w="2127" w:type="dxa"/>
            <w:gridSpan w:val="2"/>
          </w:tcPr>
          <w:p w14:paraId="7E49A788" w14:textId="61337813" w:rsidR="00865BC9" w:rsidRPr="007539DE" w:rsidRDefault="0099375A" w:rsidP="77EC09FA">
            <w:pPr>
              <w:spacing w:after="0" w:line="240" w:lineRule="auto"/>
              <w:textAlignment w:val="baseline"/>
              <w:rPr>
                <w:rFonts w:ascii="Corbel" w:eastAsia="Corbel" w:hAnsi="Corbel" w:cs="Corbel"/>
                <w:color w:val="000000"/>
                <w:sz w:val="16"/>
                <w:szCs w:val="16"/>
                <w:highlight w:val="yellow"/>
              </w:rPr>
            </w:pPr>
            <w:r w:rsidRPr="77EC09FA">
              <w:rPr>
                <w:rFonts w:ascii="Corbel" w:eastAsia="Corbel" w:hAnsi="Corbel" w:cs="Corbel"/>
                <w:color w:val="000000" w:themeColor="text1"/>
                <w:sz w:val="16"/>
                <w:szCs w:val="16"/>
              </w:rPr>
              <w:t xml:space="preserve">Students will investigate factors that affect their mental </w:t>
            </w:r>
            <w:r w:rsidR="007A54EC" w:rsidRPr="77EC09FA">
              <w:rPr>
                <w:rFonts w:ascii="Corbel" w:eastAsia="Corbel" w:hAnsi="Corbel" w:cs="Corbel"/>
                <w:color w:val="000000" w:themeColor="text1"/>
                <w:sz w:val="16"/>
                <w:szCs w:val="16"/>
              </w:rPr>
              <w:t>&amp;</w:t>
            </w:r>
            <w:r w:rsidRPr="77EC09FA">
              <w:rPr>
                <w:rFonts w:ascii="Corbel" w:eastAsia="Corbel" w:hAnsi="Corbel" w:cs="Corbel"/>
                <w:color w:val="000000" w:themeColor="text1"/>
                <w:sz w:val="16"/>
                <w:szCs w:val="16"/>
              </w:rPr>
              <w:t xml:space="preserve"> physical health, whilst developing their </w:t>
            </w:r>
            <w:r w:rsidR="007A54EC" w:rsidRPr="77EC09FA">
              <w:rPr>
                <w:rFonts w:ascii="Corbel" w:eastAsia="Corbel" w:hAnsi="Corbel" w:cs="Corbel"/>
                <w:color w:val="000000" w:themeColor="text1"/>
                <w:sz w:val="16"/>
                <w:szCs w:val="16"/>
              </w:rPr>
              <w:t>understand</w:t>
            </w:r>
            <w:r w:rsidRPr="77EC09FA">
              <w:rPr>
                <w:rFonts w:ascii="Corbel" w:eastAsia="Corbel" w:hAnsi="Corbel" w:cs="Corbel"/>
                <w:color w:val="000000" w:themeColor="text1"/>
                <w:sz w:val="16"/>
                <w:szCs w:val="16"/>
              </w:rPr>
              <w:t xml:space="preserve">ing of friendships </w:t>
            </w:r>
            <w:r w:rsidR="007A54EC" w:rsidRPr="77EC09FA">
              <w:rPr>
                <w:rFonts w:ascii="Corbel" w:eastAsia="Corbel" w:hAnsi="Corbel" w:cs="Corbel"/>
                <w:color w:val="000000" w:themeColor="text1"/>
                <w:sz w:val="16"/>
                <w:szCs w:val="16"/>
              </w:rPr>
              <w:t>&amp;</w:t>
            </w:r>
            <w:r w:rsidRPr="77EC09FA">
              <w:rPr>
                <w:rFonts w:ascii="Corbel" w:eastAsia="Corbel" w:hAnsi="Corbel" w:cs="Corbel"/>
                <w:color w:val="000000" w:themeColor="text1"/>
                <w:sz w:val="16"/>
                <w:szCs w:val="16"/>
              </w:rPr>
              <w:t xml:space="preserve"> intimate relationships. Students will discover how their body changes during puberty </w:t>
            </w:r>
            <w:r w:rsidR="007A54EC" w:rsidRPr="77EC09FA">
              <w:rPr>
                <w:rFonts w:ascii="Corbel" w:eastAsia="Corbel" w:hAnsi="Corbel" w:cs="Corbel"/>
                <w:color w:val="000000" w:themeColor="text1"/>
                <w:sz w:val="16"/>
                <w:szCs w:val="16"/>
              </w:rPr>
              <w:t>&amp;</w:t>
            </w:r>
            <w:r w:rsidRPr="77EC09FA">
              <w:rPr>
                <w:rFonts w:ascii="Corbel" w:eastAsia="Corbel" w:hAnsi="Corbel" w:cs="Corbel"/>
                <w:color w:val="000000" w:themeColor="text1"/>
                <w:sz w:val="16"/>
                <w:szCs w:val="16"/>
              </w:rPr>
              <w:t xml:space="preserve"> that we develop romantic feelings </w:t>
            </w:r>
            <w:r w:rsidR="007A54EC" w:rsidRPr="77EC09FA">
              <w:rPr>
                <w:rFonts w:ascii="Corbel" w:eastAsia="Corbel" w:hAnsi="Corbel" w:cs="Corbel"/>
                <w:color w:val="000000" w:themeColor="text1"/>
                <w:sz w:val="16"/>
                <w:szCs w:val="16"/>
              </w:rPr>
              <w:t>&amp;</w:t>
            </w:r>
            <w:r w:rsidR="00E004C6" w:rsidRPr="77EC09FA">
              <w:rPr>
                <w:rFonts w:ascii="Corbel" w:eastAsia="Corbel" w:hAnsi="Corbel" w:cs="Corbel"/>
                <w:color w:val="000000" w:themeColor="text1"/>
                <w:sz w:val="16"/>
                <w:szCs w:val="16"/>
              </w:rPr>
              <w:t xml:space="preserve"> t</w:t>
            </w:r>
            <w:r w:rsidRPr="77EC09FA">
              <w:rPr>
                <w:rFonts w:ascii="Corbel" w:eastAsia="Corbel" w:hAnsi="Corbel" w:cs="Corbel"/>
                <w:color w:val="000000" w:themeColor="text1"/>
                <w:sz w:val="16"/>
                <w:szCs w:val="16"/>
              </w:rPr>
              <w:t>he necessity for personal hygiene</w:t>
            </w:r>
            <w:r w:rsidR="00E004C6" w:rsidRPr="77EC09FA">
              <w:rPr>
                <w:rFonts w:ascii="Corbel" w:eastAsia="Corbel" w:hAnsi="Corbel" w:cs="Corbel"/>
                <w:color w:val="000000" w:themeColor="text1"/>
                <w:sz w:val="16"/>
                <w:szCs w:val="16"/>
              </w:rPr>
              <w:t>. C</w:t>
            </w:r>
            <w:r w:rsidRPr="77EC09FA">
              <w:rPr>
                <w:rFonts w:ascii="Corbel" w:eastAsia="Corbel" w:hAnsi="Corbel" w:cs="Corbel"/>
                <w:color w:val="000000" w:themeColor="text1"/>
                <w:sz w:val="16"/>
                <w:szCs w:val="16"/>
              </w:rPr>
              <w:t>ontraception</w:t>
            </w:r>
            <w:r w:rsidR="00E004C6" w:rsidRPr="77EC09FA">
              <w:rPr>
                <w:rFonts w:ascii="Corbel" w:eastAsia="Corbel" w:hAnsi="Corbel" w:cs="Corbel"/>
                <w:color w:val="000000" w:themeColor="text1"/>
                <w:sz w:val="16"/>
                <w:szCs w:val="16"/>
              </w:rPr>
              <w:t>, consent</w:t>
            </w:r>
            <w:r w:rsidRPr="77EC09FA">
              <w:rPr>
                <w:rFonts w:ascii="Corbel" w:eastAsia="Corbel" w:hAnsi="Corbel" w:cs="Corbel"/>
                <w:color w:val="000000" w:themeColor="text1"/>
                <w:sz w:val="16"/>
                <w:szCs w:val="16"/>
              </w:rPr>
              <w:t xml:space="preserve"> </w:t>
            </w:r>
            <w:r w:rsidR="007A54EC" w:rsidRPr="77EC09FA">
              <w:rPr>
                <w:rFonts w:ascii="Corbel" w:eastAsia="Corbel" w:hAnsi="Corbel" w:cs="Corbel"/>
                <w:color w:val="000000" w:themeColor="text1"/>
                <w:sz w:val="16"/>
                <w:szCs w:val="16"/>
              </w:rPr>
              <w:t>&amp;</w:t>
            </w:r>
            <w:r w:rsidRPr="77EC09FA">
              <w:rPr>
                <w:rFonts w:ascii="Corbel" w:eastAsia="Corbel" w:hAnsi="Corbel" w:cs="Corbel"/>
                <w:color w:val="000000" w:themeColor="text1"/>
                <w:sz w:val="16"/>
                <w:szCs w:val="16"/>
              </w:rPr>
              <w:t xml:space="preserve"> parenthood will</w:t>
            </w:r>
            <w:r w:rsidR="00E004C6" w:rsidRPr="77EC09FA">
              <w:rPr>
                <w:rFonts w:ascii="Corbel" w:eastAsia="Corbel" w:hAnsi="Corbel" w:cs="Corbel"/>
                <w:color w:val="000000" w:themeColor="text1"/>
                <w:sz w:val="16"/>
                <w:szCs w:val="16"/>
              </w:rPr>
              <w:t xml:space="preserve"> be </w:t>
            </w:r>
            <w:r w:rsidRPr="77EC09FA">
              <w:rPr>
                <w:rFonts w:ascii="Corbel" w:eastAsia="Corbel" w:hAnsi="Corbel" w:cs="Corbel"/>
                <w:color w:val="000000" w:themeColor="text1"/>
                <w:sz w:val="16"/>
                <w:szCs w:val="16"/>
              </w:rPr>
              <w:t>explore</w:t>
            </w:r>
            <w:r w:rsidR="00E004C6" w:rsidRPr="77EC09FA">
              <w:rPr>
                <w:rFonts w:ascii="Corbel" w:eastAsia="Corbel" w:hAnsi="Corbel" w:cs="Corbel"/>
                <w:color w:val="000000" w:themeColor="text1"/>
                <w:sz w:val="16"/>
                <w:szCs w:val="16"/>
              </w:rPr>
              <w:t>d.</w:t>
            </w:r>
            <w:r w:rsidR="00BD4823" w:rsidRPr="77EC09FA">
              <w:rPr>
                <w:rFonts w:ascii="Corbel" w:eastAsia="Corbel" w:hAnsi="Corbel" w:cs="Corbel"/>
                <w:color w:val="000000" w:themeColor="text1"/>
                <w:sz w:val="16"/>
                <w:szCs w:val="16"/>
              </w:rPr>
              <w:t xml:space="preserve"> </w:t>
            </w:r>
            <w:r w:rsidR="00DF5AF2" w:rsidRPr="77EC09FA">
              <w:rPr>
                <w:rFonts w:ascii="Corbel" w:eastAsia="Corbel" w:hAnsi="Corbel" w:cs="Corbel"/>
                <w:color w:val="000000" w:themeColor="text1"/>
                <w:sz w:val="16"/>
                <w:szCs w:val="16"/>
              </w:rPr>
              <w:t xml:space="preserve">Students will scientifically compare anti-perspirants </w:t>
            </w:r>
            <w:r w:rsidR="00F7168F" w:rsidRPr="77EC09FA">
              <w:rPr>
                <w:rFonts w:ascii="Corbel" w:eastAsia="Corbel" w:hAnsi="Corbel" w:cs="Corbel"/>
                <w:color w:val="000000" w:themeColor="text1"/>
                <w:sz w:val="16"/>
                <w:szCs w:val="16"/>
              </w:rPr>
              <w:t xml:space="preserve">&amp; </w:t>
            </w:r>
            <w:r w:rsidR="0016550F" w:rsidRPr="77EC09FA">
              <w:rPr>
                <w:rFonts w:ascii="Corbel" w:eastAsia="Corbel" w:hAnsi="Corbel" w:cs="Corbel"/>
                <w:color w:val="000000" w:themeColor="text1"/>
                <w:sz w:val="16"/>
                <w:szCs w:val="16"/>
              </w:rPr>
              <w:t>deodorants</w:t>
            </w:r>
            <w:r w:rsidR="00DF5AF2" w:rsidRPr="77EC09FA">
              <w:rPr>
                <w:rFonts w:ascii="Corbel" w:eastAsia="Corbel" w:hAnsi="Corbel" w:cs="Corbel"/>
                <w:color w:val="000000" w:themeColor="text1"/>
                <w:sz w:val="16"/>
                <w:szCs w:val="16"/>
              </w:rPr>
              <w:t xml:space="preserve">, </w:t>
            </w:r>
            <w:r w:rsidR="0016550F" w:rsidRPr="77EC09FA">
              <w:rPr>
                <w:rFonts w:ascii="Corbel" w:eastAsia="Corbel" w:hAnsi="Corbel" w:cs="Corbel"/>
                <w:color w:val="000000" w:themeColor="text1"/>
                <w:sz w:val="16"/>
                <w:szCs w:val="16"/>
              </w:rPr>
              <w:t>visit</w:t>
            </w:r>
            <w:r w:rsidR="00DF5AF2" w:rsidRPr="77EC09FA">
              <w:rPr>
                <w:rFonts w:ascii="Corbel" w:eastAsia="Corbel" w:hAnsi="Corbel" w:cs="Corbel"/>
                <w:color w:val="000000" w:themeColor="text1"/>
                <w:sz w:val="16"/>
                <w:szCs w:val="16"/>
              </w:rPr>
              <w:t xml:space="preserve"> the park, undertake litter picking</w:t>
            </w:r>
            <w:r w:rsidR="0016550F" w:rsidRPr="77EC09FA">
              <w:rPr>
                <w:rFonts w:ascii="Corbel" w:eastAsia="Corbel" w:hAnsi="Corbel" w:cs="Corbel"/>
                <w:color w:val="000000" w:themeColor="text1"/>
                <w:sz w:val="16"/>
                <w:szCs w:val="16"/>
              </w:rPr>
              <w:t>, sponsored walk over the Humber Bridge and visit a gym</w:t>
            </w:r>
            <w:r w:rsidR="368B7D1B" w:rsidRPr="77EC09FA">
              <w:rPr>
                <w:rFonts w:ascii="Corbel" w:eastAsia="Corbel" w:hAnsi="Corbel" w:cs="Corbel"/>
                <w:color w:val="000000" w:themeColor="text1"/>
                <w:sz w:val="16"/>
                <w:szCs w:val="16"/>
              </w:rPr>
              <w:t xml:space="preserve">.  Opportunities to tie </w:t>
            </w:r>
            <w:r w:rsidR="7F2C0576" w:rsidRPr="77EC09FA">
              <w:rPr>
                <w:rFonts w:ascii="Corbel" w:eastAsia="Corbel" w:hAnsi="Corbel" w:cs="Corbel"/>
                <w:color w:val="000000" w:themeColor="text1"/>
                <w:sz w:val="16"/>
                <w:szCs w:val="16"/>
              </w:rPr>
              <w:t>shoelaces</w:t>
            </w:r>
            <w:r w:rsidR="368B7D1B" w:rsidRPr="77EC09FA">
              <w:rPr>
                <w:rFonts w:ascii="Corbel" w:eastAsia="Corbel" w:hAnsi="Corbel" w:cs="Corbel"/>
                <w:color w:val="000000" w:themeColor="text1"/>
                <w:sz w:val="16"/>
                <w:szCs w:val="16"/>
              </w:rPr>
              <w:t xml:space="preserve"> and tell the time – life skills</w:t>
            </w:r>
            <w:r w:rsidR="33F2DA9B" w:rsidRPr="77EC09FA">
              <w:rPr>
                <w:rFonts w:ascii="Corbel" w:eastAsia="Corbel" w:hAnsi="Corbel" w:cs="Corbel"/>
                <w:color w:val="000000" w:themeColor="text1"/>
                <w:sz w:val="16"/>
                <w:szCs w:val="16"/>
              </w:rPr>
              <w:t>.</w:t>
            </w:r>
          </w:p>
        </w:tc>
        <w:tc>
          <w:tcPr>
            <w:tcW w:w="2268" w:type="dxa"/>
          </w:tcPr>
          <w:p w14:paraId="2FC95918" w14:textId="20A8FE36" w:rsidR="007558FA" w:rsidRPr="002A7F4C" w:rsidRDefault="18986B4C" w:rsidP="77EC09FA">
            <w:pPr>
              <w:spacing w:after="0" w:line="240" w:lineRule="auto"/>
              <w:textAlignment w:val="baseline"/>
              <w:rPr>
                <w:rFonts w:ascii="Corbel" w:eastAsia="Corbel" w:hAnsi="Corbel" w:cs="Corbel"/>
                <w:sz w:val="16"/>
                <w:szCs w:val="16"/>
              </w:rPr>
            </w:pPr>
            <w:r w:rsidRPr="77EC09FA">
              <w:rPr>
                <w:rFonts w:ascii="Corbel" w:eastAsia="Corbel" w:hAnsi="Corbel" w:cs="Corbel"/>
                <w:sz w:val="16"/>
                <w:szCs w:val="16"/>
              </w:rPr>
              <w:t>Students will be able to identify</w:t>
            </w:r>
            <w:r w:rsidR="002A7F4C" w:rsidRPr="77EC09FA">
              <w:rPr>
                <w:rFonts w:ascii="Corbel" w:eastAsia="Corbel" w:hAnsi="Corbel" w:cs="Corbel"/>
                <w:sz w:val="16"/>
                <w:szCs w:val="16"/>
              </w:rPr>
              <w:t xml:space="preserve"> &amp; express</w:t>
            </w:r>
            <w:r w:rsidRPr="77EC09FA">
              <w:rPr>
                <w:rFonts w:ascii="Corbel" w:eastAsia="Corbel" w:hAnsi="Corbel" w:cs="Corbel"/>
                <w:sz w:val="16"/>
                <w:szCs w:val="16"/>
              </w:rPr>
              <w:t xml:space="preserve"> a range of different feelings</w:t>
            </w:r>
            <w:r w:rsidR="002A7F4C" w:rsidRPr="77EC09FA">
              <w:rPr>
                <w:rFonts w:ascii="Corbel" w:eastAsia="Corbel" w:hAnsi="Corbel" w:cs="Corbel"/>
                <w:sz w:val="16"/>
                <w:szCs w:val="16"/>
              </w:rPr>
              <w:t xml:space="preserve"> &amp;</w:t>
            </w:r>
            <w:r w:rsidRPr="77EC09FA">
              <w:rPr>
                <w:rFonts w:ascii="Corbel" w:eastAsia="Corbel" w:hAnsi="Corbel" w:cs="Corbel"/>
                <w:sz w:val="16"/>
                <w:szCs w:val="16"/>
              </w:rPr>
              <w:t xml:space="preserve"> emotions. </w:t>
            </w:r>
            <w:r w:rsidR="002A7F4C" w:rsidRPr="77EC09FA">
              <w:rPr>
                <w:rFonts w:ascii="Corbel" w:eastAsia="Corbel" w:hAnsi="Corbel" w:cs="Corbel"/>
                <w:sz w:val="16"/>
                <w:szCs w:val="16"/>
              </w:rPr>
              <w:t>Awareness of</w:t>
            </w:r>
            <w:r w:rsidRPr="77EC09FA">
              <w:rPr>
                <w:rFonts w:ascii="Corbel" w:eastAsia="Corbel" w:hAnsi="Corbel" w:cs="Corbel"/>
                <w:sz w:val="16"/>
                <w:szCs w:val="16"/>
              </w:rPr>
              <w:t xml:space="preserve"> </w:t>
            </w:r>
            <w:r w:rsidR="002A7F4C" w:rsidRPr="77EC09FA">
              <w:rPr>
                <w:rFonts w:ascii="Corbel" w:eastAsia="Corbel" w:hAnsi="Corbel" w:cs="Corbel"/>
                <w:sz w:val="16"/>
                <w:szCs w:val="16"/>
              </w:rPr>
              <w:t xml:space="preserve">different </w:t>
            </w:r>
            <w:r w:rsidRPr="77EC09FA">
              <w:rPr>
                <w:rFonts w:ascii="Corbel" w:eastAsia="Corbel" w:hAnsi="Corbel" w:cs="Corbel"/>
                <w:sz w:val="16"/>
                <w:szCs w:val="16"/>
              </w:rPr>
              <w:t xml:space="preserve">Mental Health issues </w:t>
            </w:r>
            <w:r w:rsidR="002A7F4C" w:rsidRPr="77EC09FA">
              <w:rPr>
                <w:rFonts w:ascii="Corbel" w:eastAsia="Corbel" w:hAnsi="Corbel" w:cs="Corbel"/>
                <w:sz w:val="16"/>
                <w:szCs w:val="16"/>
              </w:rPr>
              <w:t>will be raised</w:t>
            </w:r>
            <w:r w:rsidR="00D55517" w:rsidRPr="77EC09FA">
              <w:rPr>
                <w:rFonts w:ascii="Corbel" w:eastAsia="Corbel" w:hAnsi="Corbel" w:cs="Corbel"/>
                <w:sz w:val="16"/>
                <w:szCs w:val="16"/>
              </w:rPr>
              <w:t>. T</w:t>
            </w:r>
            <w:r w:rsidR="002A7F4C" w:rsidRPr="77EC09FA">
              <w:rPr>
                <w:rFonts w:ascii="Corbel" w:eastAsia="Corbel" w:hAnsi="Corbel" w:cs="Corbel"/>
                <w:sz w:val="16"/>
                <w:szCs w:val="16"/>
              </w:rPr>
              <w:t>hrough the medium of music, sensory play &amp; other therapeutic activities</w:t>
            </w:r>
            <w:r w:rsidR="00D55517" w:rsidRPr="77EC09FA">
              <w:rPr>
                <w:rFonts w:ascii="Corbel" w:eastAsia="Corbel" w:hAnsi="Corbel" w:cs="Corbel"/>
                <w:sz w:val="16"/>
                <w:szCs w:val="16"/>
              </w:rPr>
              <w:t xml:space="preserve">, </w:t>
            </w:r>
            <w:r w:rsidR="00C75C38" w:rsidRPr="77EC09FA">
              <w:rPr>
                <w:rFonts w:ascii="Corbel" w:eastAsia="Corbel" w:hAnsi="Corbel" w:cs="Corbel"/>
                <w:sz w:val="16"/>
                <w:szCs w:val="16"/>
              </w:rPr>
              <w:t xml:space="preserve">and EWB strategies, </w:t>
            </w:r>
            <w:r w:rsidR="00D55517" w:rsidRPr="77EC09FA">
              <w:rPr>
                <w:rFonts w:ascii="Corbel" w:eastAsia="Corbel" w:hAnsi="Corbel" w:cs="Corbel"/>
                <w:sz w:val="16"/>
                <w:szCs w:val="16"/>
              </w:rPr>
              <w:t>students will</w:t>
            </w:r>
            <w:r w:rsidR="002A7F4C" w:rsidRPr="77EC09FA">
              <w:rPr>
                <w:rFonts w:ascii="Corbel" w:eastAsia="Corbel" w:hAnsi="Corbel" w:cs="Corbel"/>
                <w:sz w:val="16"/>
                <w:szCs w:val="16"/>
              </w:rPr>
              <w:t xml:space="preserve"> develop coping strategies to support their own </w:t>
            </w:r>
            <w:r w:rsidR="15DB0551" w:rsidRPr="77EC09FA">
              <w:rPr>
                <w:rFonts w:ascii="Corbel" w:eastAsia="Corbel" w:hAnsi="Corbel" w:cs="Corbel"/>
                <w:sz w:val="16"/>
                <w:szCs w:val="16"/>
              </w:rPr>
              <w:t xml:space="preserve">mental </w:t>
            </w:r>
            <w:r w:rsidR="483B992D" w:rsidRPr="77EC09FA">
              <w:rPr>
                <w:rFonts w:ascii="Corbel" w:eastAsia="Corbel" w:hAnsi="Corbel" w:cs="Corbel"/>
                <w:sz w:val="16"/>
                <w:szCs w:val="16"/>
              </w:rPr>
              <w:t>and physical wellbeing.</w:t>
            </w:r>
          </w:p>
          <w:p w14:paraId="6AACF694" w14:textId="6B9804EB" w:rsidR="0024276E" w:rsidRPr="00585907" w:rsidRDefault="0024276E" w:rsidP="77EC09FA">
            <w:pPr>
              <w:spacing w:after="0" w:line="240" w:lineRule="auto"/>
              <w:textAlignment w:val="baseline"/>
              <w:rPr>
                <w:rFonts w:ascii="Corbel" w:eastAsia="Corbel" w:hAnsi="Corbel" w:cs="Corbel"/>
                <w:sz w:val="16"/>
                <w:szCs w:val="16"/>
                <w:highlight w:val="yellow"/>
              </w:rPr>
            </w:pPr>
            <w:r w:rsidRPr="77EC09FA">
              <w:rPr>
                <w:rFonts w:ascii="Corbel" w:eastAsia="Corbel" w:hAnsi="Corbel" w:cs="Corbel"/>
                <w:color w:val="4471C4"/>
                <w:sz w:val="16"/>
                <w:szCs w:val="16"/>
                <w:lang w:val="en-US"/>
              </w:rPr>
              <w:t> </w:t>
            </w:r>
          </w:p>
        </w:tc>
        <w:tc>
          <w:tcPr>
            <w:tcW w:w="2409" w:type="dxa"/>
            <w:gridSpan w:val="2"/>
          </w:tcPr>
          <w:p w14:paraId="087C7472" w14:textId="4F13DD52" w:rsidR="00BE4A5E" w:rsidRPr="001238C7" w:rsidRDefault="2F4426B2" w:rsidP="77EC09FA">
            <w:pPr>
              <w:rPr>
                <w:rFonts w:ascii="Corbel" w:eastAsia="Corbel" w:hAnsi="Corbel" w:cs="Corbel"/>
                <w:sz w:val="16"/>
                <w:szCs w:val="16"/>
              </w:rPr>
            </w:pPr>
            <w:r w:rsidRPr="77EC09FA">
              <w:rPr>
                <w:rFonts w:ascii="Corbel" w:eastAsia="Corbel" w:hAnsi="Corbel" w:cs="Corbel"/>
                <w:sz w:val="16"/>
                <w:szCs w:val="16"/>
              </w:rPr>
              <w:t xml:space="preserve">Students will broaden their knowledge of </w:t>
            </w:r>
            <w:r w:rsidR="477B7CA6" w:rsidRPr="77EC09FA">
              <w:rPr>
                <w:rFonts w:ascii="Corbel" w:eastAsia="Corbel" w:hAnsi="Corbel" w:cs="Corbel"/>
                <w:sz w:val="16"/>
                <w:szCs w:val="16"/>
              </w:rPr>
              <w:t>the diverse world and prejudice</w:t>
            </w:r>
            <w:r w:rsidR="10EDBBD6" w:rsidRPr="77EC09FA">
              <w:rPr>
                <w:rFonts w:ascii="Corbel" w:eastAsia="Corbel" w:hAnsi="Corbel" w:cs="Corbel"/>
                <w:sz w:val="16"/>
                <w:szCs w:val="16"/>
              </w:rPr>
              <w:t xml:space="preserve"> within</w:t>
            </w:r>
            <w:r w:rsidR="40F35A67" w:rsidRPr="77EC09FA">
              <w:rPr>
                <w:rFonts w:ascii="Corbel" w:eastAsia="Corbel" w:hAnsi="Corbel" w:cs="Corbel"/>
                <w:sz w:val="16"/>
                <w:szCs w:val="16"/>
              </w:rPr>
              <w:t xml:space="preserve"> it</w:t>
            </w:r>
            <w:r w:rsidR="5D662F73" w:rsidRPr="77EC09FA">
              <w:rPr>
                <w:rFonts w:ascii="Corbel" w:eastAsia="Corbel" w:hAnsi="Corbel" w:cs="Corbel"/>
                <w:sz w:val="16"/>
                <w:szCs w:val="16"/>
              </w:rPr>
              <w:t>. They will delve into behaviours that constitute bullying and the effects thereof</w:t>
            </w:r>
            <w:r w:rsidR="40F35A67" w:rsidRPr="77EC09FA">
              <w:rPr>
                <w:rFonts w:ascii="Corbel" w:eastAsia="Corbel" w:hAnsi="Corbel" w:cs="Corbel"/>
                <w:sz w:val="16"/>
                <w:szCs w:val="16"/>
              </w:rPr>
              <w:t xml:space="preserve"> though </w:t>
            </w:r>
            <w:r w:rsidR="0A2BA5A6" w:rsidRPr="77EC09FA">
              <w:rPr>
                <w:rFonts w:ascii="Corbel" w:eastAsia="Corbel" w:hAnsi="Corbel" w:cs="Corbel"/>
                <w:sz w:val="16"/>
                <w:szCs w:val="16"/>
              </w:rPr>
              <w:t>discussing gender,</w:t>
            </w:r>
            <w:r w:rsidR="228B53FE" w:rsidRPr="77EC09FA">
              <w:rPr>
                <w:rFonts w:ascii="Corbel" w:eastAsia="Corbel" w:hAnsi="Corbel" w:cs="Corbel"/>
                <w:sz w:val="16"/>
                <w:szCs w:val="16"/>
              </w:rPr>
              <w:t xml:space="preserve"> race and </w:t>
            </w:r>
            <w:r w:rsidR="38D477C2" w:rsidRPr="77EC09FA">
              <w:rPr>
                <w:rFonts w:ascii="Corbel" w:eastAsia="Corbel" w:hAnsi="Corbel" w:cs="Corbel"/>
                <w:sz w:val="16"/>
                <w:szCs w:val="16"/>
              </w:rPr>
              <w:t>trans</w:t>
            </w:r>
            <w:r w:rsidR="00395738" w:rsidRPr="77EC09FA">
              <w:rPr>
                <w:rFonts w:ascii="Corbel" w:eastAsia="Corbel" w:hAnsi="Corbel" w:cs="Corbel"/>
                <w:sz w:val="16"/>
                <w:szCs w:val="16"/>
              </w:rPr>
              <w:t>gender</w:t>
            </w:r>
            <w:r w:rsidR="38D477C2" w:rsidRPr="77EC09FA">
              <w:rPr>
                <w:rFonts w:ascii="Corbel" w:eastAsia="Corbel" w:hAnsi="Corbel" w:cs="Corbel"/>
                <w:sz w:val="16"/>
                <w:szCs w:val="16"/>
              </w:rPr>
              <w:t xml:space="preserve"> prejudice within the sporting world</w:t>
            </w:r>
            <w:r w:rsidR="2EB3B2AE" w:rsidRPr="77EC09FA">
              <w:rPr>
                <w:rFonts w:ascii="Corbel" w:eastAsia="Corbel" w:hAnsi="Corbel" w:cs="Corbel"/>
                <w:sz w:val="16"/>
                <w:szCs w:val="16"/>
              </w:rPr>
              <w:t>, e.g.</w:t>
            </w:r>
            <w:r w:rsidR="41B26888" w:rsidRPr="77EC09FA">
              <w:rPr>
                <w:rFonts w:ascii="Corbel" w:eastAsia="Corbel" w:hAnsi="Corbel" w:cs="Corbel"/>
                <w:sz w:val="16"/>
                <w:szCs w:val="16"/>
              </w:rPr>
              <w:t xml:space="preserve"> </w:t>
            </w:r>
            <w:r w:rsidR="00395738" w:rsidRPr="77EC09FA">
              <w:rPr>
                <w:rFonts w:ascii="Corbel" w:eastAsia="Corbel" w:hAnsi="Corbel" w:cs="Corbel"/>
                <w:sz w:val="16"/>
                <w:szCs w:val="16"/>
              </w:rPr>
              <w:t>C</w:t>
            </w:r>
            <w:r w:rsidR="41B26888" w:rsidRPr="77EC09FA">
              <w:rPr>
                <w:rFonts w:ascii="Corbel" w:eastAsia="Corbel" w:hAnsi="Corbel" w:cs="Corbel"/>
                <w:sz w:val="16"/>
                <w:szCs w:val="16"/>
              </w:rPr>
              <w:t xml:space="preserve">aster </w:t>
            </w:r>
            <w:r w:rsidR="00395738" w:rsidRPr="77EC09FA">
              <w:rPr>
                <w:rFonts w:ascii="Corbel" w:eastAsia="Corbel" w:hAnsi="Corbel" w:cs="Corbel"/>
                <w:sz w:val="16"/>
                <w:szCs w:val="16"/>
              </w:rPr>
              <w:t>S</w:t>
            </w:r>
            <w:r w:rsidR="41B26888" w:rsidRPr="77EC09FA">
              <w:rPr>
                <w:rFonts w:ascii="Corbel" w:eastAsia="Corbel" w:hAnsi="Corbel" w:cs="Corbel"/>
                <w:sz w:val="16"/>
                <w:szCs w:val="16"/>
              </w:rPr>
              <w:t>emenya</w:t>
            </w:r>
            <w:r w:rsidR="5DE36E94" w:rsidRPr="77EC09FA">
              <w:rPr>
                <w:rFonts w:ascii="Corbel" w:eastAsia="Corbel" w:hAnsi="Corbel" w:cs="Corbel"/>
                <w:sz w:val="16"/>
                <w:szCs w:val="16"/>
              </w:rPr>
              <w:t xml:space="preserve">. </w:t>
            </w:r>
            <w:r w:rsidR="3663B870" w:rsidRPr="77EC09FA">
              <w:rPr>
                <w:rFonts w:ascii="Corbel" w:eastAsia="Corbel" w:hAnsi="Corbel" w:cs="Corbel"/>
                <w:sz w:val="16"/>
                <w:szCs w:val="16"/>
              </w:rPr>
              <w:t>Students will take part in</w:t>
            </w:r>
            <w:r w:rsidR="2C392F95" w:rsidRPr="77EC09FA">
              <w:rPr>
                <w:rFonts w:ascii="Corbel" w:eastAsia="Corbel" w:hAnsi="Corbel" w:cs="Corbel"/>
                <w:sz w:val="16"/>
                <w:szCs w:val="16"/>
              </w:rPr>
              <w:t xml:space="preserve"> </w:t>
            </w:r>
            <w:r w:rsidR="4C351170" w:rsidRPr="77EC09FA">
              <w:rPr>
                <w:rFonts w:ascii="Corbel" w:eastAsia="Corbel" w:hAnsi="Corbel" w:cs="Corbel"/>
                <w:sz w:val="16"/>
                <w:szCs w:val="16"/>
              </w:rPr>
              <w:t>range of different team games</w:t>
            </w:r>
            <w:r w:rsidR="2C392F95" w:rsidRPr="77EC09FA">
              <w:rPr>
                <w:rFonts w:ascii="Corbel" w:eastAsia="Corbel" w:hAnsi="Corbel" w:cs="Corbel"/>
                <w:sz w:val="16"/>
                <w:szCs w:val="16"/>
              </w:rPr>
              <w:t xml:space="preserve"> </w:t>
            </w:r>
            <w:r w:rsidR="3A462465" w:rsidRPr="77EC09FA">
              <w:rPr>
                <w:rFonts w:ascii="Corbel" w:eastAsia="Corbel" w:hAnsi="Corbel" w:cs="Corbel"/>
                <w:sz w:val="16"/>
                <w:szCs w:val="16"/>
              </w:rPr>
              <w:t>with a different partner</w:t>
            </w:r>
            <w:r w:rsidR="6099A431" w:rsidRPr="77EC09FA">
              <w:rPr>
                <w:rFonts w:ascii="Corbel" w:eastAsia="Corbel" w:hAnsi="Corbel" w:cs="Corbel"/>
                <w:sz w:val="16"/>
                <w:szCs w:val="16"/>
              </w:rPr>
              <w:t xml:space="preserve"> to</w:t>
            </w:r>
            <w:r w:rsidR="063718D5" w:rsidRPr="77EC09FA">
              <w:rPr>
                <w:rFonts w:ascii="Corbel" w:eastAsia="Corbel" w:hAnsi="Corbel" w:cs="Corbel"/>
                <w:sz w:val="16"/>
                <w:szCs w:val="16"/>
              </w:rPr>
              <w:t xml:space="preserve"> help to</w:t>
            </w:r>
            <w:r w:rsidR="3663B870" w:rsidRPr="77EC09FA">
              <w:rPr>
                <w:rFonts w:ascii="Corbel" w:eastAsia="Corbel" w:hAnsi="Corbel" w:cs="Corbel"/>
                <w:sz w:val="16"/>
                <w:szCs w:val="16"/>
              </w:rPr>
              <w:t xml:space="preserve"> build relationships</w:t>
            </w:r>
            <w:r w:rsidR="14500958" w:rsidRPr="77EC09FA">
              <w:rPr>
                <w:rFonts w:ascii="Corbel" w:eastAsia="Corbel" w:hAnsi="Corbel" w:cs="Corbel"/>
                <w:sz w:val="16"/>
                <w:szCs w:val="16"/>
              </w:rPr>
              <w:t>, overcome personal differences</w:t>
            </w:r>
            <w:r w:rsidR="3663B870" w:rsidRPr="77EC09FA">
              <w:rPr>
                <w:rFonts w:ascii="Corbel" w:eastAsia="Corbel" w:hAnsi="Corbel" w:cs="Corbel"/>
                <w:sz w:val="16"/>
                <w:szCs w:val="16"/>
              </w:rPr>
              <w:t xml:space="preserve"> </w:t>
            </w:r>
            <w:r w:rsidR="222DABB7" w:rsidRPr="77EC09FA">
              <w:rPr>
                <w:rFonts w:ascii="Corbel" w:eastAsia="Corbel" w:hAnsi="Corbel" w:cs="Corbel"/>
                <w:sz w:val="16"/>
                <w:szCs w:val="16"/>
              </w:rPr>
              <w:t xml:space="preserve">thus </w:t>
            </w:r>
            <w:r w:rsidR="3663B870" w:rsidRPr="77EC09FA">
              <w:rPr>
                <w:rFonts w:ascii="Corbel" w:eastAsia="Corbel" w:hAnsi="Corbel" w:cs="Corbel"/>
                <w:sz w:val="16"/>
                <w:szCs w:val="16"/>
              </w:rPr>
              <w:t>reduce the number of bullying behaviours</w:t>
            </w:r>
            <w:r w:rsidR="670AA144" w:rsidRPr="77EC09FA">
              <w:rPr>
                <w:rFonts w:ascii="Corbel" w:eastAsia="Corbel" w:hAnsi="Corbel" w:cs="Corbel"/>
                <w:sz w:val="16"/>
                <w:szCs w:val="16"/>
              </w:rPr>
              <w:t>.</w:t>
            </w:r>
            <w:r w:rsidR="78B1CE0A" w:rsidRPr="77EC09FA">
              <w:rPr>
                <w:rFonts w:ascii="Corbel" w:eastAsia="Corbel" w:hAnsi="Corbel" w:cs="Corbel"/>
                <w:sz w:val="16"/>
                <w:szCs w:val="16"/>
              </w:rPr>
              <w:t xml:space="preserve"> </w:t>
            </w:r>
            <w:r w:rsidR="7209C94D" w:rsidRPr="77EC09FA">
              <w:rPr>
                <w:rFonts w:ascii="Corbel" w:eastAsia="Corbel" w:hAnsi="Corbel" w:cs="Corbel"/>
                <w:sz w:val="16"/>
                <w:szCs w:val="16"/>
              </w:rPr>
              <w:t>They will</w:t>
            </w:r>
            <w:r w:rsidR="78B1CE0A" w:rsidRPr="77EC09FA">
              <w:rPr>
                <w:rFonts w:ascii="Corbel" w:eastAsia="Corbel" w:hAnsi="Corbel" w:cs="Corbel"/>
                <w:sz w:val="16"/>
                <w:szCs w:val="16"/>
              </w:rPr>
              <w:t xml:space="preserve"> explore fashion within different cultures </w:t>
            </w:r>
            <w:r w:rsidR="3673268B" w:rsidRPr="77EC09FA">
              <w:rPr>
                <w:rFonts w:ascii="Corbel" w:eastAsia="Corbel" w:hAnsi="Corbel" w:cs="Corbel"/>
                <w:sz w:val="16"/>
                <w:szCs w:val="16"/>
              </w:rPr>
              <w:t xml:space="preserve">and design their own costume dress </w:t>
            </w:r>
            <w:r w:rsidR="78B1CE0A" w:rsidRPr="77EC09FA">
              <w:rPr>
                <w:rFonts w:ascii="Corbel" w:eastAsia="Corbel" w:hAnsi="Corbel" w:cs="Corbel"/>
                <w:sz w:val="16"/>
                <w:szCs w:val="16"/>
              </w:rPr>
              <w:t>to further their understanding of the wider world</w:t>
            </w:r>
            <w:r w:rsidR="00330A6A" w:rsidRPr="77EC09FA">
              <w:rPr>
                <w:rFonts w:ascii="Corbel" w:eastAsia="Corbel" w:hAnsi="Corbel" w:cs="Corbel"/>
                <w:sz w:val="16"/>
                <w:szCs w:val="16"/>
              </w:rPr>
              <w:t>.</w:t>
            </w:r>
          </w:p>
        </w:tc>
        <w:tc>
          <w:tcPr>
            <w:tcW w:w="2268" w:type="dxa"/>
          </w:tcPr>
          <w:p w14:paraId="298BE360" w14:textId="7671A321" w:rsidR="007558FA" w:rsidRPr="001C2FA4" w:rsidRDefault="00166B0D" w:rsidP="77EC09FA">
            <w:pPr>
              <w:spacing w:after="0" w:line="240" w:lineRule="auto"/>
              <w:textAlignment w:val="baseline"/>
              <w:rPr>
                <w:rFonts w:ascii="Corbel" w:eastAsia="Corbel" w:hAnsi="Corbel" w:cs="Corbel"/>
                <w:color w:val="000000"/>
                <w:sz w:val="16"/>
                <w:szCs w:val="16"/>
              </w:rPr>
            </w:pPr>
            <w:r w:rsidRPr="77EC09FA">
              <w:rPr>
                <w:rFonts w:ascii="Corbel" w:eastAsia="Corbel" w:hAnsi="Corbel" w:cs="Corbel"/>
                <w:color w:val="000000" w:themeColor="text1"/>
                <w:sz w:val="16"/>
                <w:szCs w:val="16"/>
              </w:rPr>
              <w:t xml:space="preserve">Students will explore the </w:t>
            </w:r>
            <w:r w:rsidR="00BE0578" w:rsidRPr="77EC09FA">
              <w:rPr>
                <w:rFonts w:ascii="Corbel" w:eastAsia="Corbel" w:hAnsi="Corbel" w:cs="Corbel"/>
                <w:color w:val="000000" w:themeColor="text1"/>
                <w:sz w:val="16"/>
                <w:szCs w:val="16"/>
              </w:rPr>
              <w:t>origin</w:t>
            </w:r>
            <w:r w:rsidRPr="77EC09FA">
              <w:rPr>
                <w:rFonts w:ascii="Corbel" w:eastAsia="Corbel" w:hAnsi="Corbel" w:cs="Corbel"/>
                <w:color w:val="000000" w:themeColor="text1"/>
                <w:sz w:val="16"/>
                <w:szCs w:val="16"/>
              </w:rPr>
              <w:t xml:space="preserve"> of beliefs and myths</w:t>
            </w:r>
            <w:r w:rsidR="007200BA" w:rsidRPr="77EC09FA">
              <w:rPr>
                <w:rFonts w:ascii="Corbel" w:eastAsia="Corbel" w:hAnsi="Corbel" w:cs="Corbel"/>
                <w:color w:val="000000" w:themeColor="text1"/>
                <w:sz w:val="16"/>
                <w:szCs w:val="16"/>
              </w:rPr>
              <w:t xml:space="preserve"> and how these </w:t>
            </w:r>
            <w:r w:rsidR="004C2AB6" w:rsidRPr="77EC09FA">
              <w:rPr>
                <w:rFonts w:ascii="Corbel" w:eastAsia="Corbel" w:hAnsi="Corbel" w:cs="Corbel"/>
                <w:color w:val="000000" w:themeColor="text1"/>
                <w:sz w:val="16"/>
                <w:szCs w:val="16"/>
              </w:rPr>
              <w:t xml:space="preserve">can interrelate and </w:t>
            </w:r>
            <w:r w:rsidR="007200BA" w:rsidRPr="77EC09FA">
              <w:rPr>
                <w:rFonts w:ascii="Corbel" w:eastAsia="Corbel" w:hAnsi="Corbel" w:cs="Corbel"/>
                <w:color w:val="000000" w:themeColor="text1"/>
                <w:sz w:val="16"/>
                <w:szCs w:val="16"/>
              </w:rPr>
              <w:t>evolve over time and their true origin</w:t>
            </w:r>
            <w:r w:rsidR="00E77E78" w:rsidRPr="77EC09FA">
              <w:rPr>
                <w:rFonts w:ascii="Corbel" w:eastAsia="Corbel" w:hAnsi="Corbel" w:cs="Corbel"/>
                <w:color w:val="000000" w:themeColor="text1"/>
                <w:sz w:val="16"/>
                <w:szCs w:val="16"/>
              </w:rPr>
              <w:t xml:space="preserve"> can often be lost</w:t>
            </w:r>
            <w:r w:rsidR="128C3B84" w:rsidRPr="77EC09FA">
              <w:rPr>
                <w:rFonts w:ascii="Corbel" w:eastAsia="Corbel" w:hAnsi="Corbel" w:cs="Corbel"/>
                <w:color w:val="000000" w:themeColor="text1"/>
                <w:sz w:val="16"/>
                <w:szCs w:val="16"/>
              </w:rPr>
              <w:t xml:space="preserve"> as with</w:t>
            </w:r>
            <w:r w:rsidR="007200BA" w:rsidRPr="77EC09FA">
              <w:rPr>
                <w:rFonts w:ascii="Corbel" w:eastAsia="Corbel" w:hAnsi="Corbel" w:cs="Corbel"/>
                <w:color w:val="000000" w:themeColor="text1"/>
                <w:sz w:val="16"/>
                <w:szCs w:val="16"/>
              </w:rPr>
              <w:t xml:space="preserve"> Easter &amp; Christmas</w:t>
            </w:r>
            <w:r w:rsidR="00E77E78" w:rsidRPr="77EC09FA">
              <w:rPr>
                <w:rFonts w:ascii="Corbel" w:eastAsia="Corbel" w:hAnsi="Corbel" w:cs="Corbel"/>
                <w:color w:val="000000" w:themeColor="text1"/>
                <w:sz w:val="16"/>
                <w:szCs w:val="16"/>
              </w:rPr>
              <w:t xml:space="preserve">. A series of </w:t>
            </w:r>
            <w:r w:rsidR="00C57532" w:rsidRPr="77EC09FA">
              <w:rPr>
                <w:rFonts w:ascii="Corbel" w:eastAsia="Corbel" w:hAnsi="Corbel" w:cs="Corbel"/>
                <w:color w:val="000000" w:themeColor="text1"/>
                <w:sz w:val="16"/>
                <w:szCs w:val="16"/>
              </w:rPr>
              <w:t xml:space="preserve">films, stories, pantomime, drama will be utilised. Students will make </w:t>
            </w:r>
            <w:r w:rsidR="008130D9" w:rsidRPr="77EC09FA">
              <w:rPr>
                <w:rFonts w:ascii="Corbel" w:eastAsia="Corbel" w:hAnsi="Corbel" w:cs="Corbel"/>
                <w:color w:val="000000" w:themeColor="text1"/>
                <w:sz w:val="16"/>
                <w:szCs w:val="16"/>
              </w:rPr>
              <w:t xml:space="preserve">a Religions </w:t>
            </w:r>
            <w:r w:rsidR="00C57532" w:rsidRPr="77EC09FA">
              <w:rPr>
                <w:rFonts w:ascii="Corbel" w:eastAsia="Corbel" w:hAnsi="Corbel" w:cs="Corbel"/>
                <w:color w:val="000000" w:themeColor="text1"/>
                <w:sz w:val="16"/>
                <w:szCs w:val="16"/>
              </w:rPr>
              <w:t>Top Trumps</w:t>
            </w:r>
            <w:r w:rsidR="007200BA" w:rsidRPr="77EC09FA">
              <w:rPr>
                <w:rFonts w:ascii="Corbel" w:eastAsia="Corbel" w:hAnsi="Corbel" w:cs="Corbel"/>
                <w:color w:val="000000" w:themeColor="text1"/>
                <w:sz w:val="16"/>
                <w:szCs w:val="16"/>
              </w:rPr>
              <w:t xml:space="preserve"> </w:t>
            </w:r>
            <w:r w:rsidR="008130D9" w:rsidRPr="77EC09FA">
              <w:rPr>
                <w:rFonts w:ascii="Corbel" w:eastAsia="Corbel" w:hAnsi="Corbel" w:cs="Corbel"/>
                <w:color w:val="000000" w:themeColor="text1"/>
                <w:sz w:val="16"/>
                <w:szCs w:val="16"/>
              </w:rPr>
              <w:t>game to develop their understanding tolerance</w:t>
            </w:r>
            <w:r w:rsidR="00395738" w:rsidRPr="77EC09FA">
              <w:rPr>
                <w:rFonts w:ascii="Corbel" w:eastAsia="Corbel" w:hAnsi="Corbel" w:cs="Corbel"/>
                <w:color w:val="000000" w:themeColor="text1"/>
                <w:sz w:val="16"/>
                <w:szCs w:val="16"/>
              </w:rPr>
              <w:t xml:space="preserve"> &amp; respect</w:t>
            </w:r>
            <w:r w:rsidR="008130D9" w:rsidRPr="77EC09FA">
              <w:rPr>
                <w:rFonts w:ascii="Corbel" w:eastAsia="Corbel" w:hAnsi="Corbel" w:cs="Corbel"/>
                <w:color w:val="000000" w:themeColor="text1"/>
                <w:sz w:val="16"/>
                <w:szCs w:val="16"/>
              </w:rPr>
              <w:t>. Our sense of world community will be developed through</w:t>
            </w:r>
            <w:r w:rsidR="00A84F69" w:rsidRPr="77EC09FA">
              <w:rPr>
                <w:rFonts w:ascii="Corbel" w:eastAsia="Corbel" w:hAnsi="Corbel" w:cs="Corbel"/>
                <w:color w:val="000000" w:themeColor="text1"/>
                <w:sz w:val="16"/>
                <w:szCs w:val="16"/>
              </w:rPr>
              <w:t xml:space="preserve"> inventing a</w:t>
            </w:r>
            <w:r w:rsidR="008130D9" w:rsidRPr="77EC09FA">
              <w:rPr>
                <w:rFonts w:ascii="Corbel" w:eastAsia="Corbel" w:hAnsi="Corbel" w:cs="Corbel"/>
                <w:color w:val="000000" w:themeColor="text1"/>
                <w:sz w:val="16"/>
                <w:szCs w:val="16"/>
              </w:rPr>
              <w:t xml:space="preserve"> </w:t>
            </w:r>
            <w:r w:rsidR="00A84F69" w:rsidRPr="77EC09FA">
              <w:rPr>
                <w:rFonts w:ascii="Corbel" w:eastAsia="Corbel" w:hAnsi="Corbel" w:cs="Corbel"/>
                <w:color w:val="000000" w:themeColor="text1"/>
                <w:sz w:val="16"/>
                <w:szCs w:val="16"/>
              </w:rPr>
              <w:t>Hand Washing Device and how Solar &amp; Wind Power could be harnessed across the globe, if we</w:t>
            </w:r>
            <w:r w:rsidR="00F7168F" w:rsidRPr="77EC09FA">
              <w:rPr>
                <w:rFonts w:ascii="Corbel" w:eastAsia="Corbel" w:hAnsi="Corbel" w:cs="Corbel"/>
                <w:color w:val="000000" w:themeColor="text1"/>
                <w:sz w:val="16"/>
                <w:szCs w:val="16"/>
              </w:rPr>
              <w:t xml:space="preserve"> co-exist harmoniously &amp; with fairness &amp; respect</w:t>
            </w:r>
          </w:p>
        </w:tc>
        <w:tc>
          <w:tcPr>
            <w:tcW w:w="2199" w:type="dxa"/>
          </w:tcPr>
          <w:p w14:paraId="769EA8EC" w14:textId="0B909DC6" w:rsidR="002C19C2" w:rsidRPr="00395738" w:rsidRDefault="00395738" w:rsidP="77EC09FA">
            <w:pPr>
              <w:spacing w:line="240" w:lineRule="auto"/>
              <w:rPr>
                <w:rFonts w:ascii="Corbel" w:eastAsia="Corbel" w:hAnsi="Corbel" w:cs="Corbel"/>
                <w:color w:val="FFFF00"/>
                <w:sz w:val="16"/>
                <w:szCs w:val="16"/>
              </w:rPr>
            </w:pPr>
            <w:r w:rsidRPr="77EC09FA">
              <w:rPr>
                <w:rFonts w:ascii="Corbel" w:eastAsia="Corbel" w:hAnsi="Corbel" w:cs="Corbel"/>
                <w:sz w:val="16"/>
                <w:szCs w:val="16"/>
              </w:rPr>
              <w:t>Students will learn how to express their feelings, whilst respecting differences of opinion &amp; religion &amp; embracing different cultures, through their music, art &amp; food, across the world. Students will understand that different countries have different rules &amp; laws &amp; that we must get on with each other to care for our shared environment. Some students will look at the influence other cultures have had on our own and learn to perform music and drama pieces and create art to demonstrate this</w:t>
            </w:r>
            <w:r w:rsidR="58A76E56" w:rsidRPr="77EC09FA">
              <w:rPr>
                <w:rFonts w:ascii="Corbel" w:eastAsia="Corbel" w:hAnsi="Corbel" w:cs="Corbel"/>
                <w:sz w:val="16"/>
                <w:szCs w:val="16"/>
              </w:rPr>
              <w:t>.</w:t>
            </w:r>
          </w:p>
        </w:tc>
      </w:tr>
      <w:tr w:rsidR="00395738" w14:paraId="1AA0735D" w14:textId="77777777" w:rsidTr="002674ED">
        <w:trPr>
          <w:trHeight w:val="3041"/>
        </w:trPr>
        <w:tc>
          <w:tcPr>
            <w:tcW w:w="1693" w:type="dxa"/>
            <w:shd w:val="clear" w:color="auto" w:fill="BDD6EE" w:themeFill="accent1" w:themeFillTint="66"/>
          </w:tcPr>
          <w:p w14:paraId="71617C0D" w14:textId="77777777" w:rsidR="00395738" w:rsidRDefault="00395738" w:rsidP="00395738">
            <w:pPr>
              <w:jc w:val="center"/>
              <w:rPr>
                <w:rFonts w:ascii="Corbel" w:eastAsia="Corbel" w:hAnsi="Corbel" w:cs="Corbel"/>
                <w:b/>
              </w:rPr>
            </w:pPr>
            <w:r>
              <w:rPr>
                <w:rFonts w:ascii="Corbel" w:eastAsia="Corbel" w:hAnsi="Corbel" w:cs="Corbel"/>
                <w:b/>
              </w:rPr>
              <w:lastRenderedPageBreak/>
              <w:t>Assessment</w:t>
            </w:r>
          </w:p>
          <w:p w14:paraId="43E0E54D" w14:textId="77777777" w:rsidR="00395738" w:rsidRDefault="00395738" w:rsidP="00395738">
            <w:pPr>
              <w:jc w:val="center"/>
              <w:rPr>
                <w:rFonts w:ascii="Corbel" w:eastAsia="Corbel" w:hAnsi="Corbel" w:cs="Corbel"/>
                <w:sz w:val="16"/>
                <w:szCs w:val="16"/>
              </w:rPr>
            </w:pPr>
            <w:r w:rsidRPr="43F40A43">
              <w:rPr>
                <w:rFonts w:ascii="Corbel" w:eastAsia="Corbel" w:hAnsi="Corbel" w:cs="Corbel"/>
                <w:sz w:val="16"/>
                <w:szCs w:val="16"/>
              </w:rPr>
              <w:t>How will you assess the impact of teaching?</w:t>
            </w:r>
          </w:p>
          <w:p w14:paraId="2AC7A74F" w14:textId="169B9053" w:rsidR="43F40A43" w:rsidRDefault="43F40A43" w:rsidP="43F40A43">
            <w:pPr>
              <w:jc w:val="center"/>
              <w:rPr>
                <w:rFonts w:ascii="Corbel" w:eastAsia="Corbel" w:hAnsi="Corbel" w:cs="Corbel"/>
                <w:sz w:val="16"/>
                <w:szCs w:val="16"/>
              </w:rPr>
            </w:pPr>
          </w:p>
          <w:p w14:paraId="5B8161C7" w14:textId="77777777" w:rsidR="00395738" w:rsidRDefault="00395738" w:rsidP="00395738">
            <w:pPr>
              <w:jc w:val="center"/>
              <w:rPr>
                <w:rFonts w:ascii="Corbel" w:eastAsia="Corbel" w:hAnsi="Corbel" w:cs="Corbel"/>
                <w:b/>
              </w:rPr>
            </w:pPr>
          </w:p>
        </w:tc>
        <w:tc>
          <w:tcPr>
            <w:tcW w:w="2271" w:type="dxa"/>
            <w:shd w:val="clear" w:color="auto" w:fill="BDD6EE" w:themeFill="accent1" w:themeFillTint="66"/>
          </w:tcPr>
          <w:p w14:paraId="0D90EC6F" w14:textId="346D9C45" w:rsidR="00395738" w:rsidRPr="00395738" w:rsidRDefault="00395738" w:rsidP="77EC09FA">
            <w:pPr>
              <w:rPr>
                <w:rFonts w:ascii="Corbel" w:eastAsia="Corbel" w:hAnsi="Corbel" w:cs="Corbel"/>
                <w:sz w:val="16"/>
                <w:szCs w:val="16"/>
              </w:rPr>
            </w:pPr>
            <w:r w:rsidRPr="77EC09FA">
              <w:rPr>
                <w:rFonts w:ascii="Corbel" w:eastAsia="Corbel" w:hAnsi="Corbel" w:cs="Corbel"/>
                <w:sz w:val="16"/>
                <w:szCs w:val="16"/>
              </w:rPr>
              <w:t xml:space="preserve">Students </w:t>
            </w:r>
            <w:r w:rsidR="17AC2DF2" w:rsidRPr="77EC09FA">
              <w:rPr>
                <w:rFonts w:ascii="Corbel" w:eastAsia="Corbel" w:hAnsi="Corbel" w:cs="Corbel"/>
                <w:sz w:val="16"/>
                <w:szCs w:val="16"/>
              </w:rPr>
              <w:t>will show progress through a</w:t>
            </w:r>
            <w:r w:rsidRPr="77EC09FA">
              <w:rPr>
                <w:rFonts w:ascii="Corbel" w:eastAsia="Corbel" w:hAnsi="Corbel" w:cs="Corbel"/>
                <w:sz w:val="16"/>
                <w:szCs w:val="16"/>
              </w:rPr>
              <w:t xml:space="preserve"> summary of achievement</w:t>
            </w:r>
            <w:r w:rsidR="00A271DF" w:rsidRPr="77EC09FA">
              <w:rPr>
                <w:rFonts w:ascii="Corbel" w:eastAsia="Corbel" w:hAnsi="Corbel" w:cs="Corbel"/>
                <w:sz w:val="16"/>
                <w:szCs w:val="16"/>
              </w:rPr>
              <w:t>, housing a</w:t>
            </w:r>
            <w:r w:rsidR="5C337765" w:rsidRPr="77EC09FA">
              <w:rPr>
                <w:rFonts w:ascii="Corbel" w:eastAsia="Corbel" w:hAnsi="Corbel" w:cs="Corbel"/>
                <w:sz w:val="16"/>
                <w:szCs w:val="16"/>
              </w:rPr>
              <w:t xml:space="preserve"> tutor appraisal </w:t>
            </w:r>
            <w:r w:rsidR="3C0A1C20" w:rsidRPr="77EC09FA">
              <w:rPr>
                <w:rFonts w:ascii="Corbel" w:eastAsia="Corbel" w:hAnsi="Corbel" w:cs="Corbel"/>
                <w:sz w:val="16"/>
                <w:szCs w:val="16"/>
              </w:rPr>
              <w:t>of Communication</w:t>
            </w:r>
            <w:r w:rsidR="4F475F8A" w:rsidRPr="77EC09FA">
              <w:rPr>
                <w:rFonts w:ascii="Corbel" w:eastAsia="Corbel" w:hAnsi="Corbel" w:cs="Corbel"/>
                <w:sz w:val="16"/>
                <w:szCs w:val="16"/>
              </w:rPr>
              <w:t>, Relationships</w:t>
            </w:r>
            <w:r w:rsidR="1DCF86E2" w:rsidRPr="77EC09FA">
              <w:rPr>
                <w:rFonts w:ascii="Corbel" w:eastAsia="Corbel" w:hAnsi="Corbel" w:cs="Corbel"/>
                <w:sz w:val="16"/>
                <w:szCs w:val="16"/>
              </w:rPr>
              <w:t xml:space="preserve"> and </w:t>
            </w:r>
            <w:r w:rsidR="605267D9" w:rsidRPr="77EC09FA">
              <w:rPr>
                <w:rFonts w:ascii="Corbel" w:eastAsia="Corbel" w:hAnsi="Corbel" w:cs="Corbel"/>
                <w:sz w:val="16"/>
                <w:szCs w:val="16"/>
              </w:rPr>
              <w:t>Participation</w:t>
            </w:r>
            <w:r w:rsidR="2B1559A4" w:rsidRPr="77EC09FA">
              <w:rPr>
                <w:rFonts w:ascii="Corbel" w:eastAsia="Corbel" w:hAnsi="Corbel" w:cs="Corbel"/>
                <w:sz w:val="16"/>
                <w:szCs w:val="16"/>
              </w:rPr>
              <w:t xml:space="preserve">. </w:t>
            </w:r>
            <w:r w:rsidR="22CDC2B5" w:rsidRPr="77EC09FA">
              <w:rPr>
                <w:rFonts w:ascii="Corbel" w:eastAsia="Corbel" w:hAnsi="Corbel" w:cs="Corbel"/>
                <w:sz w:val="16"/>
                <w:szCs w:val="16"/>
              </w:rPr>
              <w:t>T</w:t>
            </w:r>
            <w:r w:rsidRPr="77EC09FA">
              <w:rPr>
                <w:rFonts w:ascii="Corbel" w:eastAsia="Corbel" w:hAnsi="Corbel" w:cs="Corbel"/>
                <w:sz w:val="16"/>
                <w:szCs w:val="16"/>
              </w:rPr>
              <w:t>heir finished game design, rule book &amp; advertising literature</w:t>
            </w:r>
            <w:r w:rsidR="22D548D1" w:rsidRPr="77EC09FA">
              <w:rPr>
                <w:rFonts w:ascii="Corbel" w:eastAsia="Corbel" w:hAnsi="Corbel" w:cs="Corbel"/>
                <w:sz w:val="16"/>
                <w:szCs w:val="16"/>
              </w:rPr>
              <w:t xml:space="preserve"> will be visible.</w:t>
            </w:r>
          </w:p>
        </w:tc>
        <w:tc>
          <w:tcPr>
            <w:tcW w:w="2127" w:type="dxa"/>
            <w:gridSpan w:val="2"/>
            <w:shd w:val="clear" w:color="auto" w:fill="BDD6EE" w:themeFill="accent1" w:themeFillTint="66"/>
          </w:tcPr>
          <w:p w14:paraId="0BCB0956" w14:textId="111B1024" w:rsidR="00395738" w:rsidRPr="00395738" w:rsidRDefault="00395738" w:rsidP="77EC09FA">
            <w:pPr>
              <w:rPr>
                <w:rFonts w:ascii="Corbel" w:eastAsia="Corbel" w:hAnsi="Corbel" w:cs="Corbel"/>
                <w:sz w:val="16"/>
                <w:szCs w:val="16"/>
              </w:rPr>
            </w:pPr>
            <w:r w:rsidRPr="77EC09FA">
              <w:rPr>
                <w:rFonts w:ascii="Corbel" w:eastAsia="Corbel" w:hAnsi="Corbel" w:cs="Corbel"/>
                <w:sz w:val="16"/>
                <w:szCs w:val="16"/>
              </w:rPr>
              <w:t xml:space="preserve">Students will </w:t>
            </w:r>
            <w:r w:rsidR="2DFE896D" w:rsidRPr="77EC09FA">
              <w:rPr>
                <w:rFonts w:ascii="Corbel" w:eastAsia="Corbel" w:hAnsi="Corbel" w:cs="Corbel"/>
                <w:sz w:val="16"/>
                <w:szCs w:val="16"/>
              </w:rPr>
              <w:t>show results</w:t>
            </w:r>
            <w:r w:rsidR="2C86B9BB" w:rsidRPr="77EC09FA">
              <w:rPr>
                <w:rFonts w:ascii="Corbel" w:eastAsia="Corbel" w:hAnsi="Corbel" w:cs="Corbel"/>
                <w:sz w:val="16"/>
                <w:szCs w:val="16"/>
              </w:rPr>
              <w:t xml:space="preserve"> from experimental work into Deodorants and their leaflet on personal hygiene and contraceptives.</w:t>
            </w:r>
            <w:r w:rsidRPr="77EC09FA">
              <w:rPr>
                <w:rFonts w:ascii="Corbel" w:eastAsia="Corbel" w:hAnsi="Corbel" w:cs="Corbel"/>
                <w:sz w:val="16"/>
                <w:szCs w:val="16"/>
              </w:rPr>
              <w:t xml:space="preserve"> They will achieve a basic First Aid qualification</w:t>
            </w:r>
            <w:r w:rsidR="7FE0D9B0" w:rsidRPr="77EC09FA">
              <w:rPr>
                <w:rFonts w:ascii="Corbel" w:eastAsia="Corbel" w:hAnsi="Corbel" w:cs="Corbel"/>
                <w:sz w:val="16"/>
                <w:szCs w:val="16"/>
              </w:rPr>
              <w:t>.</w:t>
            </w:r>
          </w:p>
        </w:tc>
        <w:tc>
          <w:tcPr>
            <w:tcW w:w="2268" w:type="dxa"/>
            <w:shd w:val="clear" w:color="auto" w:fill="BDD6EE" w:themeFill="accent1" w:themeFillTint="66"/>
          </w:tcPr>
          <w:p w14:paraId="45200723" w14:textId="0827252E" w:rsidR="00395738" w:rsidRPr="00843AC7" w:rsidRDefault="00395738" w:rsidP="77EC09FA">
            <w:pPr>
              <w:rPr>
                <w:rFonts w:ascii="Corbel" w:eastAsia="Corbel" w:hAnsi="Corbel" w:cs="Corbel"/>
                <w:sz w:val="16"/>
                <w:szCs w:val="16"/>
              </w:rPr>
            </w:pPr>
            <w:r w:rsidRPr="77EC09FA">
              <w:rPr>
                <w:rFonts w:ascii="Corbel" w:eastAsia="Corbel" w:hAnsi="Corbel" w:cs="Corbel"/>
                <w:sz w:val="16"/>
                <w:szCs w:val="16"/>
              </w:rPr>
              <w:t xml:space="preserve">Students will </w:t>
            </w:r>
            <w:r w:rsidR="70FF0270" w:rsidRPr="77EC09FA">
              <w:rPr>
                <w:rFonts w:ascii="Corbel" w:eastAsia="Corbel" w:hAnsi="Corbel" w:cs="Corbel"/>
                <w:sz w:val="16"/>
                <w:szCs w:val="16"/>
              </w:rPr>
              <w:t>show progress in</w:t>
            </w:r>
            <w:r w:rsidRPr="77EC09FA">
              <w:rPr>
                <w:rFonts w:ascii="Corbel" w:eastAsia="Corbel" w:hAnsi="Corbel" w:cs="Corbel"/>
                <w:sz w:val="16"/>
                <w:szCs w:val="16"/>
              </w:rPr>
              <w:t xml:space="preserve"> the form of their poster of coping strategies.</w:t>
            </w:r>
            <w:r w:rsidR="4C89E303" w:rsidRPr="77EC09FA">
              <w:rPr>
                <w:rFonts w:ascii="Corbel" w:eastAsia="Corbel" w:hAnsi="Corbel" w:cs="Corbel"/>
                <w:sz w:val="16"/>
                <w:szCs w:val="16"/>
              </w:rPr>
              <w:t xml:space="preserve"> They will make their own musical instruments and sensory toys. </w:t>
            </w:r>
            <w:r w:rsidRPr="77EC09FA">
              <w:rPr>
                <w:rFonts w:ascii="Corbel" w:eastAsia="Corbel" w:hAnsi="Corbel" w:cs="Corbel"/>
                <w:sz w:val="16"/>
                <w:szCs w:val="16"/>
              </w:rPr>
              <w:t xml:space="preserve"> </w:t>
            </w:r>
          </w:p>
          <w:p w14:paraId="0731E5C3" w14:textId="21AD9AE6" w:rsidR="00395738" w:rsidRPr="00395738" w:rsidRDefault="00395738" w:rsidP="77EC09FA">
            <w:pPr>
              <w:rPr>
                <w:rFonts w:ascii="Corbel" w:eastAsia="Corbel" w:hAnsi="Corbel" w:cs="Corbel"/>
                <w:sz w:val="16"/>
                <w:szCs w:val="16"/>
              </w:rPr>
            </w:pPr>
          </w:p>
        </w:tc>
        <w:tc>
          <w:tcPr>
            <w:tcW w:w="2409" w:type="dxa"/>
            <w:gridSpan w:val="2"/>
            <w:shd w:val="clear" w:color="auto" w:fill="BDD6EE" w:themeFill="accent1" w:themeFillTint="66"/>
          </w:tcPr>
          <w:p w14:paraId="1137D05B" w14:textId="7E8E572D" w:rsidR="00395738" w:rsidRPr="00395738" w:rsidRDefault="5A3D747C" w:rsidP="77EC09FA">
            <w:pPr>
              <w:rPr>
                <w:rFonts w:ascii="Corbel" w:eastAsia="Corbel" w:hAnsi="Corbel" w:cs="Corbel"/>
                <w:sz w:val="16"/>
                <w:szCs w:val="16"/>
              </w:rPr>
            </w:pPr>
            <w:r w:rsidRPr="77EC09FA">
              <w:rPr>
                <w:rFonts w:ascii="Corbel" w:eastAsia="Corbel" w:hAnsi="Corbel" w:cs="Corbel"/>
                <w:sz w:val="16"/>
                <w:szCs w:val="16"/>
              </w:rPr>
              <w:t xml:space="preserve">Students </w:t>
            </w:r>
            <w:r w:rsidR="6CC3A542" w:rsidRPr="77EC09FA">
              <w:rPr>
                <w:rFonts w:ascii="Corbel" w:eastAsia="Corbel" w:hAnsi="Corbel" w:cs="Corbel"/>
                <w:sz w:val="16"/>
                <w:szCs w:val="16"/>
              </w:rPr>
              <w:t>will be seen working as a successful team by photos of them actively engaging with each other.</w:t>
            </w:r>
          </w:p>
          <w:p w14:paraId="35E12337" w14:textId="5F92D81A" w:rsidR="00395738" w:rsidRPr="00395738" w:rsidRDefault="0ABAFD0D" w:rsidP="77EC09FA">
            <w:pPr>
              <w:rPr>
                <w:rFonts w:ascii="Corbel" w:eastAsia="Corbel" w:hAnsi="Corbel" w:cs="Corbel"/>
                <w:sz w:val="16"/>
                <w:szCs w:val="16"/>
              </w:rPr>
            </w:pPr>
            <w:r w:rsidRPr="77EC09FA">
              <w:rPr>
                <w:rFonts w:ascii="Corbel" w:eastAsia="Corbel" w:hAnsi="Corbel" w:cs="Corbel"/>
                <w:sz w:val="16"/>
                <w:szCs w:val="16"/>
              </w:rPr>
              <w:t>Students will have made a traditional costume – design and final product</w:t>
            </w:r>
          </w:p>
          <w:p w14:paraId="20482230" w14:textId="3ABF6E92" w:rsidR="00395738" w:rsidRPr="00395738" w:rsidRDefault="0ABAFD0D" w:rsidP="77EC09FA">
            <w:pPr>
              <w:rPr>
                <w:rFonts w:ascii="Corbel" w:eastAsia="Corbel" w:hAnsi="Corbel" w:cs="Corbel"/>
                <w:sz w:val="16"/>
                <w:szCs w:val="16"/>
              </w:rPr>
            </w:pPr>
            <w:r w:rsidRPr="77EC09FA">
              <w:rPr>
                <w:rFonts w:ascii="Corbel" w:eastAsia="Corbel" w:hAnsi="Corbel" w:cs="Corbel"/>
                <w:sz w:val="16"/>
                <w:szCs w:val="16"/>
              </w:rPr>
              <w:t>Conversation about sporting heroes and reflection on racism in sport</w:t>
            </w:r>
          </w:p>
        </w:tc>
        <w:tc>
          <w:tcPr>
            <w:tcW w:w="2268" w:type="dxa"/>
            <w:shd w:val="clear" w:color="auto" w:fill="BDD6EE" w:themeFill="accent1" w:themeFillTint="66"/>
          </w:tcPr>
          <w:p w14:paraId="0A5455B2" w14:textId="3126A7F0" w:rsidR="00395738" w:rsidRPr="00395738" w:rsidRDefault="00395738" w:rsidP="77EC09FA">
            <w:pPr>
              <w:rPr>
                <w:rFonts w:ascii="Corbel" w:eastAsia="Corbel" w:hAnsi="Corbel" w:cs="Corbel"/>
                <w:sz w:val="16"/>
                <w:szCs w:val="16"/>
              </w:rPr>
            </w:pPr>
            <w:r w:rsidRPr="77EC09FA">
              <w:rPr>
                <w:rFonts w:ascii="Corbel" w:eastAsia="Corbel" w:hAnsi="Corbel" w:cs="Corbel"/>
                <w:sz w:val="16"/>
                <w:szCs w:val="16"/>
              </w:rPr>
              <w:t xml:space="preserve">Students </w:t>
            </w:r>
            <w:r w:rsidR="0D67FC0E" w:rsidRPr="77EC09FA">
              <w:rPr>
                <w:rFonts w:ascii="Corbel" w:eastAsia="Corbel" w:hAnsi="Corbel" w:cs="Corbel"/>
                <w:sz w:val="16"/>
                <w:szCs w:val="16"/>
              </w:rPr>
              <w:t>have their</w:t>
            </w:r>
            <w:r w:rsidRPr="77EC09FA">
              <w:rPr>
                <w:rFonts w:ascii="Corbel" w:eastAsia="Corbel" w:hAnsi="Corbel" w:cs="Corbel"/>
                <w:sz w:val="16"/>
                <w:szCs w:val="16"/>
              </w:rPr>
              <w:t xml:space="preserve"> </w:t>
            </w:r>
            <w:r w:rsidR="729DB3E0" w:rsidRPr="77EC09FA">
              <w:rPr>
                <w:rFonts w:ascii="Corbel" w:eastAsia="Corbel" w:hAnsi="Corbel" w:cs="Corbel"/>
                <w:sz w:val="16"/>
                <w:szCs w:val="16"/>
              </w:rPr>
              <w:t xml:space="preserve">completed </w:t>
            </w:r>
            <w:r w:rsidRPr="77EC09FA">
              <w:rPr>
                <w:rFonts w:ascii="Corbel" w:eastAsia="Corbel" w:hAnsi="Corbel" w:cs="Corbel"/>
                <w:sz w:val="16"/>
                <w:szCs w:val="16"/>
              </w:rPr>
              <w:t xml:space="preserve">project </w:t>
            </w:r>
            <w:r w:rsidR="37789898" w:rsidRPr="77EC09FA">
              <w:rPr>
                <w:rFonts w:ascii="Corbel" w:eastAsia="Corbel" w:hAnsi="Corbel" w:cs="Corbel"/>
                <w:sz w:val="16"/>
                <w:szCs w:val="16"/>
              </w:rPr>
              <w:t>designs</w:t>
            </w:r>
            <w:r w:rsidR="00593B12" w:rsidRPr="77EC09FA">
              <w:rPr>
                <w:rFonts w:ascii="Corbel" w:eastAsia="Corbel" w:hAnsi="Corbel" w:cs="Corbel"/>
                <w:sz w:val="16"/>
                <w:szCs w:val="16"/>
              </w:rPr>
              <w:t>, Hand Wash Device, Wind Turbine Design</w:t>
            </w:r>
            <w:r w:rsidRPr="77EC09FA">
              <w:rPr>
                <w:rFonts w:ascii="Corbel" w:eastAsia="Corbel" w:hAnsi="Corbel" w:cs="Corbel"/>
                <w:sz w:val="16"/>
                <w:szCs w:val="16"/>
              </w:rPr>
              <w:t xml:space="preserve"> and experimental results</w:t>
            </w:r>
            <w:r w:rsidR="0C623217" w:rsidRPr="77EC09FA">
              <w:rPr>
                <w:rFonts w:ascii="Corbel" w:eastAsia="Corbel" w:hAnsi="Corbel" w:cs="Corbel"/>
                <w:sz w:val="16"/>
                <w:szCs w:val="16"/>
              </w:rPr>
              <w:t xml:space="preserve"> to share</w:t>
            </w:r>
            <w:r w:rsidRPr="77EC09FA">
              <w:rPr>
                <w:rFonts w:ascii="Corbel" w:eastAsia="Corbel" w:hAnsi="Corbel" w:cs="Corbel"/>
                <w:sz w:val="16"/>
                <w:szCs w:val="16"/>
              </w:rPr>
              <w:t xml:space="preserve">. </w:t>
            </w:r>
          </w:p>
        </w:tc>
        <w:tc>
          <w:tcPr>
            <w:tcW w:w="2199" w:type="dxa"/>
            <w:shd w:val="clear" w:color="auto" w:fill="BDD6EE" w:themeFill="accent1" w:themeFillTint="66"/>
          </w:tcPr>
          <w:p w14:paraId="6068415D" w14:textId="56AC2857" w:rsidR="00395738" w:rsidRPr="00395738" w:rsidRDefault="00395738" w:rsidP="77EC09FA">
            <w:pPr>
              <w:rPr>
                <w:rFonts w:ascii="Corbel" w:eastAsia="Corbel" w:hAnsi="Corbel" w:cs="Corbel"/>
                <w:sz w:val="16"/>
                <w:szCs w:val="16"/>
              </w:rPr>
            </w:pPr>
            <w:r w:rsidRPr="77EC09FA">
              <w:rPr>
                <w:rFonts w:ascii="Corbel" w:eastAsia="Corbel" w:hAnsi="Corbel" w:cs="Corbel"/>
                <w:sz w:val="16"/>
                <w:szCs w:val="16"/>
              </w:rPr>
              <w:t xml:space="preserve">Students will </w:t>
            </w:r>
            <w:r w:rsidR="054D44EB" w:rsidRPr="77EC09FA">
              <w:rPr>
                <w:rFonts w:ascii="Corbel" w:eastAsia="Corbel" w:hAnsi="Corbel" w:cs="Corbel"/>
                <w:sz w:val="16"/>
                <w:szCs w:val="16"/>
              </w:rPr>
              <w:t>showcase their</w:t>
            </w:r>
            <w:r w:rsidRPr="77EC09FA">
              <w:rPr>
                <w:rFonts w:ascii="Corbel" w:eastAsia="Corbel" w:hAnsi="Corbel" w:cs="Corbel"/>
                <w:sz w:val="16"/>
                <w:szCs w:val="16"/>
              </w:rPr>
              <w:t xml:space="preserve"> finished </w:t>
            </w:r>
            <w:r w:rsidR="3D3C7BF3" w:rsidRPr="77EC09FA">
              <w:rPr>
                <w:rFonts w:ascii="Corbel" w:eastAsia="Corbel" w:hAnsi="Corbel" w:cs="Corbel"/>
                <w:sz w:val="16"/>
                <w:szCs w:val="16"/>
              </w:rPr>
              <w:t xml:space="preserve">compositions through our festival of music and </w:t>
            </w:r>
            <w:r w:rsidR="3F2F296D" w:rsidRPr="77EC09FA">
              <w:rPr>
                <w:rFonts w:ascii="Corbel" w:eastAsia="Corbel" w:hAnsi="Corbel" w:cs="Corbel"/>
                <w:sz w:val="16"/>
                <w:szCs w:val="16"/>
              </w:rPr>
              <w:t>art.</w:t>
            </w:r>
            <w:r w:rsidR="4C0DC237" w:rsidRPr="77EC09FA">
              <w:rPr>
                <w:rFonts w:ascii="Corbel" w:eastAsia="Corbel" w:hAnsi="Corbel" w:cs="Corbel"/>
                <w:sz w:val="16"/>
                <w:szCs w:val="16"/>
              </w:rPr>
              <w:t xml:space="preserve"> </w:t>
            </w:r>
          </w:p>
        </w:tc>
      </w:tr>
      <w:tr w:rsidR="43F40A43" w14:paraId="3C8927C9" w14:textId="77777777" w:rsidTr="29DEC93C">
        <w:trPr>
          <w:trHeight w:val="555"/>
        </w:trPr>
        <w:tc>
          <w:tcPr>
            <w:tcW w:w="15235" w:type="dxa"/>
            <w:gridSpan w:val="9"/>
            <w:shd w:val="clear" w:color="auto" w:fill="BDD6EE" w:themeFill="accent1" w:themeFillTint="66"/>
          </w:tcPr>
          <w:p w14:paraId="0A9101B3" w14:textId="1CBE577E" w:rsidR="55A08740" w:rsidRDefault="55A08740" w:rsidP="77EC09FA">
            <w:pPr>
              <w:rPr>
                <w:rFonts w:ascii="Corbel" w:eastAsia="Corbel" w:hAnsi="Corbel" w:cs="Corbel"/>
                <w:sz w:val="16"/>
                <w:szCs w:val="16"/>
              </w:rPr>
            </w:pPr>
            <w:r w:rsidRPr="77EC09FA">
              <w:rPr>
                <w:rFonts w:ascii="Corbel" w:eastAsia="Corbel" w:hAnsi="Corbel" w:cs="Corbel"/>
                <w:sz w:val="16"/>
                <w:szCs w:val="16"/>
              </w:rPr>
              <w:t xml:space="preserve">Photographic Evidence will be present in all strands. Tutors will appraise Communication, Relationships, Peer Interactions and Participation throughout the series. Students will complete </w:t>
            </w:r>
            <w:r w:rsidR="07FC71CC" w:rsidRPr="77EC09FA">
              <w:rPr>
                <w:rFonts w:ascii="Corbel" w:eastAsia="Corbel" w:hAnsi="Corbel" w:cs="Corbel"/>
                <w:sz w:val="16"/>
                <w:szCs w:val="16"/>
              </w:rPr>
              <w:t>self-reflective</w:t>
            </w:r>
            <w:r w:rsidRPr="77EC09FA">
              <w:rPr>
                <w:rFonts w:ascii="Corbel" w:eastAsia="Corbel" w:hAnsi="Corbel" w:cs="Corbel"/>
                <w:sz w:val="16"/>
                <w:szCs w:val="16"/>
              </w:rPr>
              <w:t xml:space="preserve"> surveys prior to and post to each project to show their personal growth</w:t>
            </w:r>
            <w:r w:rsidR="63A5734A" w:rsidRPr="77EC09FA">
              <w:rPr>
                <w:rFonts w:ascii="Corbel" w:eastAsia="Corbel" w:hAnsi="Corbel" w:cs="Corbel"/>
                <w:sz w:val="16"/>
                <w:szCs w:val="16"/>
              </w:rPr>
              <w:t>. Throughout each learning episode, students will be developing IT skills and completing tasks t</w:t>
            </w:r>
            <w:r w:rsidR="736E73EA" w:rsidRPr="77EC09FA">
              <w:rPr>
                <w:rFonts w:ascii="Corbel" w:eastAsia="Corbel" w:hAnsi="Corbel" w:cs="Corbel"/>
                <w:sz w:val="16"/>
                <w:szCs w:val="16"/>
              </w:rPr>
              <w:t xml:space="preserve">o improve their life skills. Teachers will use </w:t>
            </w:r>
            <w:r w:rsidR="48816D9E" w:rsidRPr="77EC09FA">
              <w:rPr>
                <w:rFonts w:ascii="Corbel" w:eastAsia="Corbel" w:hAnsi="Corbel" w:cs="Corbel"/>
                <w:sz w:val="16"/>
                <w:szCs w:val="16"/>
              </w:rPr>
              <w:t>Outcome Measures</w:t>
            </w:r>
            <w:r w:rsidR="736E73EA" w:rsidRPr="77EC09FA">
              <w:rPr>
                <w:rFonts w:ascii="Corbel" w:eastAsia="Corbel" w:hAnsi="Corbel" w:cs="Corbel"/>
                <w:sz w:val="16"/>
                <w:szCs w:val="16"/>
              </w:rPr>
              <w:t xml:space="preserve"> which relate to each learning episode and will RAG rate their understanding of each episode. Teachers will also keep picture evidence of </w:t>
            </w:r>
            <w:r w:rsidR="4AEDF2B3" w:rsidRPr="77EC09FA">
              <w:rPr>
                <w:rFonts w:ascii="Corbel" w:eastAsia="Corbel" w:hAnsi="Corbel" w:cs="Corbel"/>
                <w:sz w:val="16"/>
                <w:szCs w:val="16"/>
              </w:rPr>
              <w:t>student's</w:t>
            </w:r>
            <w:r w:rsidR="736E73EA" w:rsidRPr="77EC09FA">
              <w:rPr>
                <w:rFonts w:ascii="Corbel" w:eastAsia="Corbel" w:hAnsi="Corbel" w:cs="Corbel"/>
                <w:sz w:val="16"/>
                <w:szCs w:val="16"/>
              </w:rPr>
              <w:t xml:space="preserve"> achievements within a class scrapb</w:t>
            </w:r>
            <w:r w:rsidR="669E250D" w:rsidRPr="77EC09FA">
              <w:rPr>
                <w:rFonts w:ascii="Corbel" w:eastAsia="Corbel" w:hAnsi="Corbel" w:cs="Corbel"/>
                <w:sz w:val="16"/>
                <w:szCs w:val="16"/>
              </w:rPr>
              <w:t xml:space="preserve">ook. </w:t>
            </w:r>
          </w:p>
        </w:tc>
      </w:tr>
      <w:tr w:rsidR="00395738" w14:paraId="4CBDEE7B" w14:textId="77777777" w:rsidTr="002674ED">
        <w:trPr>
          <w:trHeight w:val="2130"/>
        </w:trPr>
        <w:tc>
          <w:tcPr>
            <w:tcW w:w="1693" w:type="dxa"/>
            <w:shd w:val="clear" w:color="auto" w:fill="BDD6EE" w:themeFill="accent1" w:themeFillTint="66"/>
          </w:tcPr>
          <w:p w14:paraId="09D73A12" w14:textId="77777777" w:rsidR="00395738" w:rsidRDefault="00395738" w:rsidP="00395738">
            <w:pPr>
              <w:jc w:val="center"/>
              <w:rPr>
                <w:rFonts w:ascii="Corbel" w:eastAsia="Corbel" w:hAnsi="Corbel" w:cs="Corbel"/>
                <w:b/>
              </w:rPr>
            </w:pPr>
            <w:r>
              <w:rPr>
                <w:rFonts w:ascii="Corbel" w:eastAsia="Corbel" w:hAnsi="Corbel" w:cs="Corbel"/>
                <w:b/>
              </w:rPr>
              <w:t>CIAG Links</w:t>
            </w:r>
          </w:p>
          <w:p w14:paraId="20DB6AC1" w14:textId="77777777" w:rsidR="00395738" w:rsidRDefault="00395738" w:rsidP="00395738">
            <w:pPr>
              <w:jc w:val="center"/>
              <w:rPr>
                <w:rFonts w:ascii="Corbel" w:eastAsia="Corbel" w:hAnsi="Corbel" w:cs="Corbel"/>
                <w:b/>
              </w:rPr>
            </w:pPr>
          </w:p>
          <w:p w14:paraId="1C9B3A05" w14:textId="77777777" w:rsidR="00395738" w:rsidRDefault="00395738" w:rsidP="00395738">
            <w:pPr>
              <w:jc w:val="center"/>
              <w:rPr>
                <w:rFonts w:ascii="Corbel" w:eastAsia="Corbel" w:hAnsi="Corbel" w:cs="Corbel"/>
                <w:b/>
              </w:rPr>
            </w:pPr>
          </w:p>
          <w:p w14:paraId="0A0D855F" w14:textId="77777777" w:rsidR="00395738" w:rsidRDefault="00395738" w:rsidP="00395738">
            <w:pPr>
              <w:jc w:val="center"/>
              <w:rPr>
                <w:rFonts w:ascii="Corbel" w:eastAsia="Corbel" w:hAnsi="Corbel" w:cs="Corbel"/>
                <w:b/>
              </w:rPr>
            </w:pPr>
          </w:p>
        </w:tc>
        <w:tc>
          <w:tcPr>
            <w:tcW w:w="2271" w:type="dxa"/>
            <w:shd w:val="clear" w:color="auto" w:fill="BDD6EE" w:themeFill="accent1" w:themeFillTint="66"/>
          </w:tcPr>
          <w:p w14:paraId="2E1CCEE0" w14:textId="09F5B877" w:rsidR="00395738" w:rsidRPr="00876025" w:rsidRDefault="00395738" w:rsidP="77EC09FA">
            <w:pPr>
              <w:rPr>
                <w:rFonts w:ascii="Corbel" w:eastAsia="Corbel" w:hAnsi="Corbel" w:cs="Corbel"/>
                <w:sz w:val="14"/>
                <w:szCs w:val="14"/>
              </w:rPr>
            </w:pPr>
            <w:r w:rsidRPr="77EC09FA">
              <w:rPr>
                <w:rFonts w:ascii="Corbel" w:eastAsia="Corbel" w:hAnsi="Corbel" w:cs="Corbel"/>
                <w:sz w:val="14"/>
                <w:szCs w:val="14"/>
              </w:rPr>
              <w:t>Career links are made to sporting referees, judges, police &amp; other officials</w:t>
            </w:r>
          </w:p>
          <w:p w14:paraId="68CB0C8E" w14:textId="7E9D8D93" w:rsidR="43F40A43" w:rsidRDefault="00395738" w:rsidP="77EC09FA">
            <w:pPr>
              <w:rPr>
                <w:rFonts w:ascii="Corbel" w:eastAsia="Corbel" w:hAnsi="Corbel" w:cs="Corbel"/>
                <w:sz w:val="14"/>
                <w:szCs w:val="14"/>
              </w:rPr>
            </w:pPr>
            <w:r w:rsidRPr="77EC09FA">
              <w:rPr>
                <w:rFonts w:ascii="Corbel" w:eastAsia="Corbel" w:hAnsi="Corbel" w:cs="Corbel"/>
                <w:sz w:val="14"/>
                <w:szCs w:val="14"/>
              </w:rPr>
              <w:t>Roles in sales, marketing, design &amp; advertising are discussed with manufacturing.</w:t>
            </w:r>
          </w:p>
          <w:p w14:paraId="43C23FCA" w14:textId="3D63A685" w:rsidR="00395738" w:rsidRPr="00876025" w:rsidRDefault="00395738" w:rsidP="77EC09FA">
            <w:pPr>
              <w:rPr>
                <w:rFonts w:ascii="Corbel" w:eastAsia="Corbel" w:hAnsi="Corbel" w:cs="Corbel"/>
                <w:sz w:val="14"/>
                <w:szCs w:val="14"/>
              </w:rPr>
            </w:pPr>
            <w:r w:rsidRPr="77EC09FA">
              <w:rPr>
                <w:rFonts w:ascii="Corbel" w:eastAsia="Corbel" w:hAnsi="Corbel" w:cs="Corbel"/>
                <w:sz w:val="14"/>
                <w:szCs w:val="14"/>
              </w:rPr>
              <w:t>The topic focuses on the ability to forge long term, respectful relationships</w:t>
            </w:r>
          </w:p>
        </w:tc>
        <w:tc>
          <w:tcPr>
            <w:tcW w:w="2127" w:type="dxa"/>
            <w:gridSpan w:val="2"/>
            <w:shd w:val="clear" w:color="auto" w:fill="BDD6EE" w:themeFill="accent1" w:themeFillTint="66"/>
          </w:tcPr>
          <w:p w14:paraId="7837F16D" w14:textId="0A8DEAC4" w:rsidR="00395738" w:rsidRPr="00876025" w:rsidRDefault="00395738" w:rsidP="77EC09FA">
            <w:pPr>
              <w:rPr>
                <w:rFonts w:ascii="Corbel" w:eastAsia="Corbel" w:hAnsi="Corbel" w:cs="Corbel"/>
                <w:sz w:val="16"/>
                <w:szCs w:val="16"/>
              </w:rPr>
            </w:pPr>
            <w:bookmarkStart w:id="1" w:name="_heading=h.lzj08clgz6j4"/>
            <w:bookmarkEnd w:id="1"/>
            <w:r w:rsidRPr="77EC09FA">
              <w:rPr>
                <w:rFonts w:ascii="Corbel" w:eastAsia="Corbel" w:hAnsi="Corbel" w:cs="Corbel"/>
                <w:sz w:val="16"/>
                <w:szCs w:val="16"/>
              </w:rPr>
              <w:t>Careers links are made to clinicians &amp; health workers, personal trainers &amp; dieticians, alongside volunteering in the community</w:t>
            </w:r>
          </w:p>
          <w:p w14:paraId="0E15FDA8" w14:textId="31301988" w:rsidR="00395738" w:rsidRPr="00876025" w:rsidRDefault="07942ED8" w:rsidP="77EC09FA">
            <w:pPr>
              <w:rPr>
                <w:rFonts w:ascii="Corbel" w:eastAsia="Corbel" w:hAnsi="Corbel" w:cs="Corbel"/>
                <w:sz w:val="16"/>
                <w:szCs w:val="16"/>
              </w:rPr>
            </w:pPr>
            <w:r w:rsidRPr="77EC09FA">
              <w:rPr>
                <w:rFonts w:ascii="Corbel" w:eastAsia="Corbel" w:hAnsi="Corbel" w:cs="Corbel"/>
                <w:sz w:val="16"/>
                <w:szCs w:val="16"/>
              </w:rPr>
              <w:t>The topic focuses on</w:t>
            </w:r>
            <w:r w:rsidR="6BD6C43C" w:rsidRPr="77EC09FA">
              <w:rPr>
                <w:rFonts w:ascii="Corbel" w:eastAsia="Corbel" w:hAnsi="Corbel" w:cs="Corbel"/>
                <w:sz w:val="16"/>
                <w:szCs w:val="16"/>
              </w:rPr>
              <w:t xml:space="preserve"> physical and mental wellbeing &amp; intimate relationships</w:t>
            </w:r>
            <w:bookmarkStart w:id="2" w:name="_GoBack"/>
            <w:bookmarkEnd w:id="2"/>
          </w:p>
        </w:tc>
        <w:tc>
          <w:tcPr>
            <w:tcW w:w="2268" w:type="dxa"/>
            <w:shd w:val="clear" w:color="auto" w:fill="BDD6EE" w:themeFill="accent1" w:themeFillTint="66"/>
          </w:tcPr>
          <w:p w14:paraId="3DA40261" w14:textId="17C88A86" w:rsidR="00395738" w:rsidRPr="00876025" w:rsidRDefault="00840C6F" w:rsidP="77EC09FA">
            <w:pPr>
              <w:rPr>
                <w:rFonts w:ascii="Corbel" w:eastAsia="Corbel" w:hAnsi="Corbel" w:cs="Corbel"/>
                <w:sz w:val="16"/>
                <w:szCs w:val="16"/>
              </w:rPr>
            </w:pPr>
            <w:r w:rsidRPr="77EC09FA">
              <w:rPr>
                <w:rFonts w:ascii="Corbel" w:eastAsia="Corbel" w:hAnsi="Corbel" w:cs="Corbel"/>
                <w:sz w:val="16"/>
                <w:szCs w:val="16"/>
              </w:rPr>
              <w:t xml:space="preserve">Career links </w:t>
            </w:r>
            <w:r w:rsidR="00533A9D" w:rsidRPr="77EC09FA">
              <w:rPr>
                <w:rFonts w:ascii="Corbel" w:eastAsia="Corbel" w:hAnsi="Corbel" w:cs="Corbel"/>
                <w:sz w:val="16"/>
                <w:szCs w:val="16"/>
              </w:rPr>
              <w:t>are made to healthcare professionals, therapists and musicians</w:t>
            </w:r>
          </w:p>
          <w:p w14:paraId="7CB0BE44" w14:textId="0D533777" w:rsidR="00395738" w:rsidRPr="00876025" w:rsidRDefault="2415130A" w:rsidP="77EC09FA">
            <w:pPr>
              <w:rPr>
                <w:rFonts w:ascii="Corbel" w:eastAsia="Corbel" w:hAnsi="Corbel" w:cs="Corbel"/>
                <w:sz w:val="16"/>
                <w:szCs w:val="16"/>
              </w:rPr>
            </w:pPr>
            <w:r w:rsidRPr="77EC09FA">
              <w:rPr>
                <w:rFonts w:ascii="Corbel" w:eastAsia="Corbel" w:hAnsi="Corbel" w:cs="Corbel"/>
                <w:sz w:val="16"/>
                <w:szCs w:val="16"/>
              </w:rPr>
              <w:t>The topic focuses upon emotional wellbeing developing coping strategies for emotions</w:t>
            </w:r>
          </w:p>
        </w:tc>
        <w:tc>
          <w:tcPr>
            <w:tcW w:w="2409" w:type="dxa"/>
            <w:gridSpan w:val="2"/>
            <w:shd w:val="clear" w:color="auto" w:fill="BDD6EE" w:themeFill="accent1" w:themeFillTint="66"/>
          </w:tcPr>
          <w:p w14:paraId="72568077" w14:textId="77A403E5" w:rsidR="00395738" w:rsidRPr="00876025" w:rsidRDefault="2415130A" w:rsidP="77EC09FA">
            <w:pPr>
              <w:rPr>
                <w:rFonts w:ascii="Corbel" w:eastAsia="Corbel" w:hAnsi="Corbel" w:cs="Corbel"/>
                <w:sz w:val="16"/>
                <w:szCs w:val="16"/>
              </w:rPr>
            </w:pPr>
            <w:r w:rsidRPr="77EC09FA">
              <w:rPr>
                <w:rFonts w:ascii="Corbel" w:eastAsia="Corbel" w:hAnsi="Corbel" w:cs="Corbel"/>
                <w:sz w:val="16"/>
                <w:szCs w:val="16"/>
              </w:rPr>
              <w:t>Careers are made through professional sports people, referees and umpires, police and judicial</w:t>
            </w:r>
            <w:r w:rsidR="420C6AD4" w:rsidRPr="77EC09FA">
              <w:rPr>
                <w:rFonts w:ascii="Corbel" w:eastAsia="Corbel" w:hAnsi="Corbel" w:cs="Corbel"/>
                <w:sz w:val="16"/>
                <w:szCs w:val="16"/>
              </w:rPr>
              <w:t xml:space="preserve"> roles</w:t>
            </w:r>
            <w:r w:rsidR="36097C43" w:rsidRPr="77EC09FA">
              <w:rPr>
                <w:rFonts w:ascii="Corbel" w:eastAsia="Corbel" w:hAnsi="Corbel" w:cs="Corbel"/>
                <w:sz w:val="16"/>
                <w:szCs w:val="16"/>
              </w:rPr>
              <w:t>.</w:t>
            </w:r>
          </w:p>
          <w:p w14:paraId="2380254D" w14:textId="1DA72FC8" w:rsidR="00395738" w:rsidRPr="00876025" w:rsidRDefault="420C6AD4" w:rsidP="77EC09FA">
            <w:pPr>
              <w:rPr>
                <w:rFonts w:ascii="Corbel" w:eastAsia="Corbel" w:hAnsi="Corbel" w:cs="Corbel"/>
                <w:sz w:val="16"/>
                <w:szCs w:val="16"/>
              </w:rPr>
            </w:pPr>
            <w:r w:rsidRPr="77EC09FA">
              <w:rPr>
                <w:rFonts w:ascii="Corbel" w:eastAsia="Corbel" w:hAnsi="Corbel" w:cs="Corbel"/>
                <w:sz w:val="16"/>
                <w:szCs w:val="16"/>
              </w:rPr>
              <w:t>The topic focuses upon developing understanding and tolerance for an inclusive society</w:t>
            </w:r>
          </w:p>
        </w:tc>
        <w:tc>
          <w:tcPr>
            <w:tcW w:w="2268" w:type="dxa"/>
            <w:shd w:val="clear" w:color="auto" w:fill="BDD6EE" w:themeFill="accent1" w:themeFillTint="66"/>
          </w:tcPr>
          <w:p w14:paraId="71721E1D" w14:textId="2EAC8E59" w:rsidR="00395738" w:rsidRPr="00876025" w:rsidRDefault="0ACE9697" w:rsidP="77EC09FA">
            <w:pPr>
              <w:rPr>
                <w:rFonts w:ascii="Corbel" w:eastAsia="Corbel" w:hAnsi="Corbel" w:cs="Corbel"/>
                <w:sz w:val="16"/>
                <w:szCs w:val="16"/>
              </w:rPr>
            </w:pPr>
            <w:r w:rsidRPr="77EC09FA">
              <w:rPr>
                <w:rFonts w:ascii="Corbel" w:eastAsia="Corbel" w:hAnsi="Corbel" w:cs="Corbel"/>
                <w:sz w:val="16"/>
                <w:szCs w:val="16"/>
              </w:rPr>
              <w:t>Career links are made to roles in Performing Arts, science and engineering</w:t>
            </w:r>
          </w:p>
          <w:p w14:paraId="0623B259" w14:textId="0C4DA0E9" w:rsidR="00395738" w:rsidRPr="00876025" w:rsidRDefault="2B6EA43A" w:rsidP="77EC09FA">
            <w:pPr>
              <w:rPr>
                <w:rFonts w:ascii="Corbel" w:eastAsia="Corbel" w:hAnsi="Corbel" w:cs="Corbel"/>
                <w:sz w:val="16"/>
                <w:szCs w:val="16"/>
              </w:rPr>
            </w:pPr>
            <w:r w:rsidRPr="77EC09FA">
              <w:rPr>
                <w:rFonts w:ascii="Corbel" w:eastAsia="Corbel" w:hAnsi="Corbel" w:cs="Corbel"/>
                <w:sz w:val="16"/>
                <w:szCs w:val="16"/>
              </w:rPr>
              <w:t>The topic focuses on tolerance and respect and being part of a community</w:t>
            </w:r>
          </w:p>
        </w:tc>
        <w:tc>
          <w:tcPr>
            <w:tcW w:w="2199" w:type="dxa"/>
            <w:shd w:val="clear" w:color="auto" w:fill="BDD6EE" w:themeFill="accent1" w:themeFillTint="66"/>
          </w:tcPr>
          <w:p w14:paraId="47AEB430" w14:textId="7017B33A" w:rsidR="00395738" w:rsidRPr="00876025" w:rsidRDefault="7ACEEBC3" w:rsidP="77EC09FA">
            <w:pPr>
              <w:rPr>
                <w:rFonts w:ascii="Corbel" w:eastAsia="Corbel" w:hAnsi="Corbel" w:cs="Corbel"/>
                <w:sz w:val="16"/>
                <w:szCs w:val="16"/>
              </w:rPr>
            </w:pPr>
            <w:r w:rsidRPr="77EC09FA">
              <w:rPr>
                <w:rFonts w:ascii="Corbel" w:eastAsia="Corbel" w:hAnsi="Corbel" w:cs="Corbel"/>
                <w:sz w:val="16"/>
                <w:szCs w:val="16"/>
              </w:rPr>
              <w:t>Career links are made in the food industry, music &amp; arts</w:t>
            </w:r>
            <w:r w:rsidR="581CBD3C" w:rsidRPr="77EC09FA">
              <w:rPr>
                <w:rFonts w:ascii="Corbel" w:eastAsia="Corbel" w:hAnsi="Corbel" w:cs="Corbel"/>
                <w:sz w:val="16"/>
                <w:szCs w:val="16"/>
              </w:rPr>
              <w:t xml:space="preserve"> and environmental protection and conservation</w:t>
            </w:r>
          </w:p>
          <w:p w14:paraId="227DBCBA" w14:textId="557A050F" w:rsidR="00395738" w:rsidRPr="00876025" w:rsidRDefault="6CD0EF66" w:rsidP="77EC09FA">
            <w:pPr>
              <w:rPr>
                <w:rFonts w:ascii="Corbel" w:eastAsia="Corbel" w:hAnsi="Corbel" w:cs="Corbel"/>
                <w:sz w:val="16"/>
                <w:szCs w:val="16"/>
              </w:rPr>
            </w:pPr>
            <w:r w:rsidRPr="77EC09FA">
              <w:rPr>
                <w:rFonts w:ascii="Corbel" w:eastAsia="Corbel" w:hAnsi="Corbel" w:cs="Corbel"/>
                <w:sz w:val="16"/>
                <w:szCs w:val="16"/>
              </w:rPr>
              <w:t>The topic focuses on</w:t>
            </w:r>
            <w:r w:rsidR="04E0ED0E" w:rsidRPr="77EC09FA">
              <w:rPr>
                <w:rFonts w:ascii="Corbel" w:eastAsia="Corbel" w:hAnsi="Corbel" w:cs="Corbel"/>
                <w:sz w:val="16"/>
                <w:szCs w:val="16"/>
              </w:rPr>
              <w:t xml:space="preserve"> respecting our environment and the wider world</w:t>
            </w:r>
          </w:p>
        </w:tc>
      </w:tr>
      <w:tr w:rsidR="00395738" w14:paraId="7C3A9DF4" w14:textId="77777777" w:rsidTr="002674ED">
        <w:tc>
          <w:tcPr>
            <w:tcW w:w="1693" w:type="dxa"/>
            <w:shd w:val="clear" w:color="auto" w:fill="BDD6EE" w:themeFill="accent1" w:themeFillTint="66"/>
          </w:tcPr>
          <w:p w14:paraId="2D72C664" w14:textId="77777777" w:rsidR="00395738" w:rsidRDefault="00395738" w:rsidP="00395738">
            <w:pPr>
              <w:jc w:val="center"/>
              <w:rPr>
                <w:rFonts w:ascii="Corbel" w:eastAsia="Corbel" w:hAnsi="Corbel" w:cs="Corbel"/>
                <w:b/>
              </w:rPr>
            </w:pPr>
            <w:r>
              <w:rPr>
                <w:rFonts w:ascii="Corbel" w:eastAsia="Corbel" w:hAnsi="Corbel" w:cs="Corbel"/>
                <w:b/>
              </w:rPr>
              <w:t xml:space="preserve">British Values </w:t>
            </w:r>
          </w:p>
          <w:p w14:paraId="2731BEC6" w14:textId="77777777" w:rsidR="00395738" w:rsidRDefault="00395738" w:rsidP="00395738">
            <w:pPr>
              <w:jc w:val="center"/>
              <w:rPr>
                <w:rFonts w:ascii="Corbel" w:eastAsia="Corbel" w:hAnsi="Corbel" w:cs="Corbel"/>
                <w:b/>
              </w:rPr>
            </w:pPr>
          </w:p>
          <w:p w14:paraId="3A70809B" w14:textId="77777777" w:rsidR="00395738" w:rsidRDefault="00395738" w:rsidP="00395738">
            <w:pPr>
              <w:jc w:val="center"/>
              <w:rPr>
                <w:rFonts w:ascii="Corbel" w:eastAsia="Corbel" w:hAnsi="Corbel" w:cs="Corbel"/>
                <w:b/>
              </w:rPr>
            </w:pPr>
          </w:p>
        </w:tc>
        <w:tc>
          <w:tcPr>
            <w:tcW w:w="2271" w:type="dxa"/>
            <w:shd w:val="clear" w:color="auto" w:fill="BDD6EE" w:themeFill="accent1" w:themeFillTint="66"/>
          </w:tcPr>
          <w:p w14:paraId="25B67A3D" w14:textId="3FBCFC32" w:rsidR="00395738" w:rsidRPr="001E3AB5" w:rsidRDefault="00395738" w:rsidP="77EC09FA">
            <w:pPr>
              <w:spacing w:line="240" w:lineRule="auto"/>
              <w:rPr>
                <w:rFonts w:ascii="Corbel" w:eastAsia="Corbel" w:hAnsi="Corbel" w:cs="Corbel"/>
                <w:sz w:val="16"/>
                <w:szCs w:val="16"/>
              </w:rPr>
            </w:pPr>
            <w:r w:rsidRPr="77EC09FA">
              <w:rPr>
                <w:rFonts w:ascii="Corbel" w:eastAsia="Corbel" w:hAnsi="Corbel" w:cs="Corbel"/>
                <w:sz w:val="16"/>
                <w:szCs w:val="16"/>
              </w:rPr>
              <w:t>Democracy – Voting on</w:t>
            </w:r>
            <w:r w:rsidR="00533A9D" w:rsidRPr="77EC09FA">
              <w:rPr>
                <w:rFonts w:ascii="Corbel" w:eastAsia="Corbel" w:hAnsi="Corbel" w:cs="Corbel"/>
                <w:sz w:val="16"/>
                <w:szCs w:val="16"/>
              </w:rPr>
              <w:t xml:space="preserve"> </w:t>
            </w:r>
            <w:r w:rsidRPr="77EC09FA">
              <w:rPr>
                <w:rFonts w:ascii="Corbel" w:eastAsia="Corbel" w:hAnsi="Corbel" w:cs="Corbel"/>
                <w:sz w:val="16"/>
                <w:szCs w:val="16"/>
              </w:rPr>
              <w:t>who will lead the team</w:t>
            </w:r>
          </w:p>
          <w:p w14:paraId="70D216C6" w14:textId="7E8571E0" w:rsidR="00876025" w:rsidRDefault="00395738" w:rsidP="77EC09FA">
            <w:pPr>
              <w:spacing w:line="240" w:lineRule="auto"/>
              <w:rPr>
                <w:rFonts w:ascii="Corbel" w:eastAsia="Corbel" w:hAnsi="Corbel" w:cs="Corbel"/>
                <w:sz w:val="16"/>
                <w:szCs w:val="16"/>
              </w:rPr>
            </w:pPr>
            <w:r w:rsidRPr="77EC09FA">
              <w:rPr>
                <w:rFonts w:ascii="Corbel" w:eastAsia="Corbel" w:hAnsi="Corbel" w:cs="Corbel"/>
                <w:sz w:val="16"/>
                <w:szCs w:val="16"/>
              </w:rPr>
              <w:t xml:space="preserve">Rule of Law – </w:t>
            </w:r>
            <w:r w:rsidR="00533A9D" w:rsidRPr="77EC09FA">
              <w:rPr>
                <w:rFonts w:ascii="Corbel" w:eastAsia="Corbel" w:hAnsi="Corbel" w:cs="Corbel"/>
                <w:sz w:val="16"/>
                <w:szCs w:val="16"/>
              </w:rPr>
              <w:t>W</w:t>
            </w:r>
            <w:r w:rsidRPr="77EC09FA">
              <w:rPr>
                <w:rFonts w:ascii="Corbel" w:eastAsia="Corbel" w:hAnsi="Corbel" w:cs="Corbel"/>
                <w:sz w:val="16"/>
                <w:szCs w:val="16"/>
              </w:rPr>
              <w:t>hy we need rules in games &amp; linking that to rules in society</w:t>
            </w:r>
          </w:p>
          <w:p w14:paraId="0CC5E7D4" w14:textId="1D6CDCBA" w:rsidR="00395738" w:rsidRPr="001E3AB5" w:rsidRDefault="00395738" w:rsidP="77EC09FA">
            <w:pPr>
              <w:spacing w:line="240" w:lineRule="auto"/>
              <w:rPr>
                <w:rFonts w:ascii="Corbel" w:eastAsia="Corbel" w:hAnsi="Corbel" w:cs="Corbel"/>
                <w:sz w:val="16"/>
                <w:szCs w:val="16"/>
              </w:rPr>
            </w:pPr>
            <w:r w:rsidRPr="77EC09FA">
              <w:rPr>
                <w:rFonts w:ascii="Corbel" w:eastAsia="Corbel" w:hAnsi="Corbel" w:cs="Corbel"/>
                <w:sz w:val="16"/>
                <w:szCs w:val="16"/>
              </w:rPr>
              <w:t>Respect – Respect for sporting officials &amp; officials in general. Respect for each other &amp; their opinions &amp; ideas</w:t>
            </w:r>
          </w:p>
          <w:p w14:paraId="09028983" w14:textId="7B6BCC7E" w:rsidR="00395738" w:rsidRDefault="00395738" w:rsidP="00876025">
            <w:pPr>
              <w:spacing w:line="240" w:lineRule="auto"/>
              <w:rPr>
                <w:rFonts w:ascii="Corbel" w:eastAsia="Corbel" w:hAnsi="Corbel" w:cs="Corbel"/>
                <w:sz w:val="16"/>
                <w:szCs w:val="16"/>
              </w:rPr>
            </w:pPr>
            <w:r w:rsidRPr="77EC09FA">
              <w:rPr>
                <w:rFonts w:ascii="Corbel" w:eastAsia="Corbel" w:hAnsi="Corbel" w:cs="Corbel"/>
                <w:sz w:val="16"/>
                <w:szCs w:val="16"/>
              </w:rPr>
              <w:t xml:space="preserve">Tolerance – accepting </w:t>
            </w:r>
            <w:r w:rsidR="00876025" w:rsidRPr="77EC09FA">
              <w:rPr>
                <w:rFonts w:ascii="Corbel" w:eastAsia="Corbel" w:hAnsi="Corbel" w:cs="Corbel"/>
                <w:sz w:val="16"/>
                <w:szCs w:val="16"/>
              </w:rPr>
              <w:t>&amp; celebrating our differences</w:t>
            </w:r>
          </w:p>
        </w:tc>
        <w:tc>
          <w:tcPr>
            <w:tcW w:w="2127" w:type="dxa"/>
            <w:gridSpan w:val="2"/>
            <w:shd w:val="clear" w:color="auto" w:fill="BDD6EE" w:themeFill="accent1" w:themeFillTint="66"/>
          </w:tcPr>
          <w:p w14:paraId="669C0915" w14:textId="2AB2F44B" w:rsidR="00533A9D" w:rsidRDefault="00395738" w:rsidP="77EC09FA">
            <w:pPr>
              <w:spacing w:line="240" w:lineRule="auto"/>
              <w:rPr>
                <w:rFonts w:ascii="Corbel" w:eastAsia="Corbel" w:hAnsi="Corbel" w:cs="Corbel"/>
                <w:sz w:val="16"/>
                <w:szCs w:val="16"/>
                <w:highlight w:val="yellow"/>
              </w:rPr>
            </w:pPr>
            <w:r w:rsidRPr="77EC09FA">
              <w:rPr>
                <w:rFonts w:ascii="Corbel" w:eastAsia="Corbel" w:hAnsi="Corbel" w:cs="Corbel"/>
                <w:sz w:val="16"/>
                <w:szCs w:val="16"/>
              </w:rPr>
              <w:t>Democracy</w:t>
            </w:r>
            <w:r w:rsidR="5EFE3DB5" w:rsidRPr="77EC09FA">
              <w:rPr>
                <w:rFonts w:ascii="Corbel" w:eastAsia="Corbel" w:hAnsi="Corbel" w:cs="Corbel"/>
                <w:sz w:val="16"/>
                <w:szCs w:val="16"/>
              </w:rPr>
              <w:t xml:space="preserve"> – Job Interviews </w:t>
            </w:r>
          </w:p>
          <w:p w14:paraId="0AA970D9" w14:textId="5B4B1E8C" w:rsidR="00395738" w:rsidRPr="001E3AB5" w:rsidRDefault="00395738" w:rsidP="77EC09FA">
            <w:pPr>
              <w:spacing w:line="240" w:lineRule="auto"/>
              <w:rPr>
                <w:rFonts w:ascii="Corbel" w:eastAsia="Corbel" w:hAnsi="Corbel" w:cs="Corbel"/>
                <w:sz w:val="16"/>
                <w:szCs w:val="16"/>
              </w:rPr>
            </w:pPr>
            <w:r w:rsidRPr="77EC09FA">
              <w:rPr>
                <w:rFonts w:ascii="Corbel" w:eastAsia="Corbel" w:hAnsi="Corbel" w:cs="Corbel"/>
                <w:sz w:val="16"/>
                <w:szCs w:val="16"/>
              </w:rPr>
              <w:t>Rule of Law will be explored through consent, unwanted contact &amp; FGM</w:t>
            </w:r>
            <w:r w:rsidR="26BFEEE8" w:rsidRPr="77EC09FA">
              <w:rPr>
                <w:rFonts w:ascii="Corbel" w:eastAsia="Corbel" w:hAnsi="Corbel" w:cs="Corbel"/>
                <w:sz w:val="16"/>
                <w:szCs w:val="16"/>
              </w:rPr>
              <w:t>, Gender pay gap</w:t>
            </w:r>
          </w:p>
          <w:p w14:paraId="215AEB9B" w14:textId="46A5CD0B" w:rsidR="00395738" w:rsidRPr="001E3AB5" w:rsidRDefault="00395738" w:rsidP="77EC09FA">
            <w:pPr>
              <w:spacing w:line="240" w:lineRule="auto"/>
              <w:rPr>
                <w:rFonts w:ascii="Corbel" w:eastAsia="Corbel" w:hAnsi="Corbel" w:cs="Corbel"/>
                <w:sz w:val="16"/>
                <w:szCs w:val="16"/>
              </w:rPr>
            </w:pPr>
            <w:r w:rsidRPr="77EC09FA">
              <w:rPr>
                <w:rFonts w:ascii="Corbel" w:eastAsia="Corbel" w:hAnsi="Corbel" w:cs="Corbel"/>
                <w:sz w:val="16"/>
                <w:szCs w:val="16"/>
              </w:rPr>
              <w:t>Respect each other &amp; their wishes in terms of contact &amp; comments</w:t>
            </w:r>
          </w:p>
          <w:p w14:paraId="416219D7" w14:textId="1FED78EF" w:rsidR="00395738" w:rsidRDefault="00395738" w:rsidP="00876025">
            <w:pPr>
              <w:spacing w:line="240" w:lineRule="auto"/>
              <w:rPr>
                <w:rFonts w:ascii="Corbel" w:eastAsia="Corbel" w:hAnsi="Corbel" w:cs="Corbel"/>
                <w:sz w:val="16"/>
                <w:szCs w:val="16"/>
              </w:rPr>
            </w:pPr>
            <w:r w:rsidRPr="77EC09FA">
              <w:rPr>
                <w:rFonts w:ascii="Corbel" w:eastAsia="Corbel" w:hAnsi="Corbel" w:cs="Corbel"/>
                <w:sz w:val="16"/>
                <w:szCs w:val="16"/>
              </w:rPr>
              <w:t>Tolerance – Some cultures do not believe in Contraception</w:t>
            </w:r>
          </w:p>
        </w:tc>
        <w:tc>
          <w:tcPr>
            <w:tcW w:w="2268" w:type="dxa"/>
            <w:shd w:val="clear" w:color="auto" w:fill="BDD6EE" w:themeFill="accent1" w:themeFillTint="66"/>
          </w:tcPr>
          <w:p w14:paraId="4DB07A03" w14:textId="4E882D40" w:rsidR="00533A9D" w:rsidRDefault="00395738" w:rsidP="77EC09FA">
            <w:pPr>
              <w:spacing w:line="240" w:lineRule="auto"/>
              <w:rPr>
                <w:rFonts w:ascii="Corbel" w:eastAsia="Corbel" w:hAnsi="Corbel" w:cs="Corbel"/>
                <w:sz w:val="16"/>
                <w:szCs w:val="16"/>
              </w:rPr>
            </w:pPr>
            <w:r w:rsidRPr="77EC09FA">
              <w:rPr>
                <w:rFonts w:ascii="Corbel" w:eastAsia="Corbel" w:hAnsi="Corbel" w:cs="Corbel"/>
                <w:sz w:val="16"/>
                <w:szCs w:val="16"/>
              </w:rPr>
              <w:t>Democracy</w:t>
            </w:r>
            <w:r w:rsidR="00533A9D" w:rsidRPr="77EC09FA">
              <w:rPr>
                <w:rFonts w:ascii="Corbel" w:eastAsia="Corbel" w:hAnsi="Corbel" w:cs="Corbel"/>
                <w:sz w:val="16"/>
                <w:szCs w:val="16"/>
              </w:rPr>
              <w:t xml:space="preserve"> </w:t>
            </w:r>
            <w:r w:rsidR="718A50BD" w:rsidRPr="77EC09FA">
              <w:rPr>
                <w:rFonts w:ascii="Corbel" w:eastAsia="Corbel" w:hAnsi="Corbel" w:cs="Corbel"/>
                <w:sz w:val="16"/>
                <w:szCs w:val="16"/>
              </w:rPr>
              <w:t>X-Factor</w:t>
            </w:r>
          </w:p>
          <w:p w14:paraId="1E5FB966" w14:textId="5D1C0DFD" w:rsidR="00533A9D" w:rsidRDefault="00395738" w:rsidP="77EC09FA">
            <w:pPr>
              <w:spacing w:line="240" w:lineRule="auto"/>
              <w:rPr>
                <w:rFonts w:ascii="Corbel" w:eastAsia="Corbel" w:hAnsi="Corbel" w:cs="Corbel"/>
                <w:sz w:val="16"/>
                <w:szCs w:val="16"/>
              </w:rPr>
            </w:pPr>
            <w:r w:rsidRPr="77EC09FA">
              <w:rPr>
                <w:rFonts w:ascii="Corbel" w:eastAsia="Corbel" w:hAnsi="Corbel" w:cs="Corbel"/>
                <w:sz w:val="16"/>
                <w:szCs w:val="16"/>
              </w:rPr>
              <w:t xml:space="preserve">Rule of Law </w:t>
            </w:r>
            <w:r w:rsidR="001238C7" w:rsidRPr="77EC09FA">
              <w:rPr>
                <w:rFonts w:ascii="Corbel" w:eastAsia="Corbel" w:hAnsi="Corbel" w:cs="Corbel"/>
                <w:sz w:val="16"/>
                <w:szCs w:val="16"/>
              </w:rPr>
              <w:t>Workplace wellbeing rules</w:t>
            </w:r>
          </w:p>
          <w:p w14:paraId="2C08C46E" w14:textId="3DA87601" w:rsidR="00395738" w:rsidRPr="001E3AB5" w:rsidRDefault="00395738" w:rsidP="77EC09FA">
            <w:pPr>
              <w:spacing w:line="240" w:lineRule="auto"/>
              <w:rPr>
                <w:rFonts w:ascii="Corbel" w:eastAsia="Corbel" w:hAnsi="Corbel" w:cs="Corbel"/>
                <w:sz w:val="16"/>
                <w:szCs w:val="16"/>
              </w:rPr>
            </w:pPr>
            <w:r w:rsidRPr="77EC09FA">
              <w:rPr>
                <w:rFonts w:ascii="Corbel" w:eastAsia="Corbel" w:hAnsi="Corbel" w:cs="Corbel"/>
                <w:sz w:val="16"/>
                <w:szCs w:val="16"/>
              </w:rPr>
              <w:t>Respect</w:t>
            </w:r>
            <w:r w:rsidR="00533A9D" w:rsidRPr="77EC09FA">
              <w:rPr>
                <w:rFonts w:ascii="Corbel" w:eastAsia="Corbel" w:hAnsi="Corbel" w:cs="Corbel"/>
                <w:sz w:val="16"/>
                <w:szCs w:val="16"/>
              </w:rPr>
              <w:t xml:space="preserve"> of other people’s feelings and mental health issues</w:t>
            </w:r>
          </w:p>
          <w:p w14:paraId="6B86303C" w14:textId="15BD233D" w:rsidR="00395738" w:rsidRDefault="00395738" w:rsidP="00876025">
            <w:pPr>
              <w:spacing w:line="240" w:lineRule="auto"/>
              <w:rPr>
                <w:rFonts w:ascii="Corbel" w:eastAsia="Corbel" w:hAnsi="Corbel" w:cs="Corbel"/>
                <w:sz w:val="16"/>
                <w:szCs w:val="16"/>
              </w:rPr>
            </w:pPr>
            <w:r w:rsidRPr="77EC09FA">
              <w:rPr>
                <w:rFonts w:ascii="Corbel" w:eastAsia="Corbel" w:hAnsi="Corbel" w:cs="Corbel"/>
                <w:sz w:val="16"/>
                <w:szCs w:val="16"/>
              </w:rPr>
              <w:t>Tolerance</w:t>
            </w:r>
            <w:r w:rsidR="00533A9D" w:rsidRPr="77EC09FA">
              <w:rPr>
                <w:rFonts w:ascii="Corbel" w:eastAsia="Corbel" w:hAnsi="Corbel" w:cs="Corbel"/>
                <w:sz w:val="16"/>
                <w:szCs w:val="16"/>
              </w:rPr>
              <w:t xml:space="preserve"> of people with mental health concerns</w:t>
            </w:r>
          </w:p>
        </w:tc>
        <w:tc>
          <w:tcPr>
            <w:tcW w:w="2409" w:type="dxa"/>
            <w:gridSpan w:val="2"/>
            <w:shd w:val="clear" w:color="auto" w:fill="BDD6EE" w:themeFill="accent1" w:themeFillTint="66"/>
          </w:tcPr>
          <w:p w14:paraId="3AC90149" w14:textId="3A39C2FB" w:rsidR="00533A9D" w:rsidRDefault="00395738" w:rsidP="77EC09FA">
            <w:pPr>
              <w:spacing w:line="240" w:lineRule="auto"/>
              <w:rPr>
                <w:rFonts w:ascii="Corbel" w:eastAsia="Corbel" w:hAnsi="Corbel" w:cs="Corbel"/>
                <w:sz w:val="16"/>
                <w:szCs w:val="16"/>
              </w:rPr>
            </w:pPr>
            <w:r w:rsidRPr="77EC09FA">
              <w:rPr>
                <w:rFonts w:ascii="Corbel" w:eastAsia="Corbel" w:hAnsi="Corbel" w:cs="Corbel"/>
                <w:sz w:val="16"/>
                <w:szCs w:val="16"/>
              </w:rPr>
              <w:t>Democracy</w:t>
            </w:r>
            <w:r w:rsidR="17806BCB" w:rsidRPr="77EC09FA">
              <w:rPr>
                <w:rFonts w:ascii="Corbel" w:eastAsia="Corbel" w:hAnsi="Corbel" w:cs="Corbel"/>
                <w:sz w:val="16"/>
                <w:szCs w:val="16"/>
              </w:rPr>
              <w:t xml:space="preserve"> -How Obama and Mandela became world leaders</w:t>
            </w:r>
          </w:p>
          <w:p w14:paraId="59475580" w14:textId="58431D0D" w:rsidR="00395738" w:rsidRPr="001E3AB5" w:rsidRDefault="00395738" w:rsidP="77EC09FA">
            <w:pPr>
              <w:spacing w:line="240" w:lineRule="auto"/>
              <w:rPr>
                <w:rFonts w:ascii="Corbel" w:eastAsia="Corbel" w:hAnsi="Corbel" w:cs="Corbel"/>
                <w:sz w:val="16"/>
                <w:szCs w:val="16"/>
              </w:rPr>
            </w:pPr>
            <w:r w:rsidRPr="77EC09FA">
              <w:rPr>
                <w:rFonts w:ascii="Corbel" w:eastAsia="Corbel" w:hAnsi="Corbel" w:cs="Corbel"/>
                <w:sz w:val="16"/>
                <w:szCs w:val="16"/>
              </w:rPr>
              <w:t xml:space="preserve">Rule of Law – </w:t>
            </w:r>
            <w:r w:rsidR="00533A9D" w:rsidRPr="77EC09FA">
              <w:rPr>
                <w:rFonts w:ascii="Corbel" w:eastAsia="Corbel" w:hAnsi="Corbel" w:cs="Corbel"/>
                <w:sz w:val="16"/>
                <w:szCs w:val="16"/>
              </w:rPr>
              <w:t xml:space="preserve">Freedom of speech, </w:t>
            </w:r>
            <w:r w:rsidRPr="77EC09FA">
              <w:rPr>
                <w:rFonts w:ascii="Corbel" w:eastAsia="Corbel" w:hAnsi="Corbel" w:cs="Corbel"/>
                <w:sz w:val="16"/>
                <w:szCs w:val="16"/>
              </w:rPr>
              <w:t xml:space="preserve">Hate crimes </w:t>
            </w:r>
            <w:r w:rsidR="00876025" w:rsidRPr="77EC09FA">
              <w:rPr>
                <w:rFonts w:ascii="Corbel" w:eastAsia="Corbel" w:hAnsi="Corbel" w:cs="Corbel"/>
                <w:sz w:val="16"/>
                <w:szCs w:val="16"/>
              </w:rPr>
              <w:t>&amp;</w:t>
            </w:r>
            <w:r w:rsidRPr="77EC09FA">
              <w:rPr>
                <w:rFonts w:ascii="Corbel" w:eastAsia="Corbel" w:hAnsi="Corbel" w:cs="Corbel"/>
                <w:sz w:val="16"/>
                <w:szCs w:val="16"/>
              </w:rPr>
              <w:t xml:space="preserve"> rights &amp; responsibilities</w:t>
            </w:r>
            <w:r w:rsidR="001238C7" w:rsidRPr="77EC09FA">
              <w:rPr>
                <w:rFonts w:ascii="Corbel" w:eastAsia="Corbel" w:hAnsi="Corbel" w:cs="Corbel"/>
                <w:sz w:val="16"/>
                <w:szCs w:val="16"/>
              </w:rPr>
              <w:t>. Bullying within the workplace</w:t>
            </w:r>
          </w:p>
          <w:p w14:paraId="20A80537" w14:textId="23E68F20" w:rsidR="00395738" w:rsidRPr="001E3AB5" w:rsidRDefault="00395738" w:rsidP="77EC09FA">
            <w:pPr>
              <w:spacing w:line="240" w:lineRule="auto"/>
              <w:rPr>
                <w:rFonts w:ascii="Corbel" w:eastAsia="Corbel" w:hAnsi="Corbel" w:cs="Corbel"/>
                <w:sz w:val="16"/>
                <w:szCs w:val="16"/>
              </w:rPr>
            </w:pPr>
            <w:r w:rsidRPr="77EC09FA">
              <w:rPr>
                <w:rFonts w:ascii="Corbel" w:eastAsia="Corbel" w:hAnsi="Corbel" w:cs="Corbel"/>
                <w:sz w:val="16"/>
                <w:szCs w:val="16"/>
              </w:rPr>
              <w:t>Respect</w:t>
            </w:r>
            <w:r w:rsidR="00533A9D" w:rsidRPr="77EC09FA">
              <w:rPr>
                <w:rFonts w:ascii="Corbel" w:eastAsia="Corbel" w:hAnsi="Corbel" w:cs="Corbel"/>
                <w:sz w:val="16"/>
                <w:szCs w:val="16"/>
              </w:rPr>
              <w:t xml:space="preserve"> for people’s right to choose</w:t>
            </w:r>
          </w:p>
          <w:p w14:paraId="15F5538D" w14:textId="6AF177B5" w:rsidR="00395738" w:rsidRDefault="00395738" w:rsidP="00876025">
            <w:pPr>
              <w:spacing w:line="240" w:lineRule="auto"/>
              <w:rPr>
                <w:rFonts w:ascii="Corbel" w:eastAsia="Corbel" w:hAnsi="Corbel" w:cs="Corbel"/>
                <w:sz w:val="16"/>
                <w:szCs w:val="16"/>
              </w:rPr>
            </w:pPr>
            <w:r w:rsidRPr="77EC09FA">
              <w:rPr>
                <w:rFonts w:ascii="Corbel" w:eastAsia="Corbel" w:hAnsi="Corbel" w:cs="Corbel"/>
                <w:sz w:val="16"/>
                <w:szCs w:val="16"/>
              </w:rPr>
              <w:t>Tolerance</w:t>
            </w:r>
            <w:r w:rsidR="00533A9D" w:rsidRPr="77EC09FA">
              <w:rPr>
                <w:rFonts w:ascii="Corbel" w:eastAsia="Corbel" w:hAnsi="Corbel" w:cs="Corbel"/>
                <w:sz w:val="16"/>
                <w:szCs w:val="16"/>
              </w:rPr>
              <w:t xml:space="preserve"> of gender, race and other protected groups</w:t>
            </w:r>
          </w:p>
        </w:tc>
        <w:tc>
          <w:tcPr>
            <w:tcW w:w="2268" w:type="dxa"/>
            <w:shd w:val="clear" w:color="auto" w:fill="BDD6EE" w:themeFill="accent1" w:themeFillTint="66"/>
          </w:tcPr>
          <w:p w14:paraId="4594D9C0" w14:textId="2A09FF03" w:rsidR="00533A9D" w:rsidRDefault="00395738" w:rsidP="77EC09FA">
            <w:pPr>
              <w:spacing w:line="240" w:lineRule="auto"/>
              <w:rPr>
                <w:rFonts w:ascii="Corbel" w:eastAsia="Corbel" w:hAnsi="Corbel" w:cs="Corbel"/>
                <w:sz w:val="16"/>
                <w:szCs w:val="16"/>
              </w:rPr>
            </w:pPr>
            <w:r w:rsidRPr="77EC09FA">
              <w:rPr>
                <w:rFonts w:ascii="Corbel" w:eastAsia="Corbel" w:hAnsi="Corbel" w:cs="Corbel"/>
                <w:sz w:val="16"/>
                <w:szCs w:val="16"/>
              </w:rPr>
              <w:t>Democracy</w:t>
            </w:r>
            <w:r w:rsidR="001238C7" w:rsidRPr="77EC09FA">
              <w:rPr>
                <w:rFonts w:ascii="Corbel" w:eastAsia="Corbel" w:hAnsi="Corbel" w:cs="Corbel"/>
                <w:sz w:val="16"/>
                <w:szCs w:val="16"/>
              </w:rPr>
              <w:t xml:space="preserve"> Voting for our world and cultural leaders</w:t>
            </w:r>
          </w:p>
          <w:p w14:paraId="595A4DBA" w14:textId="4C431BF8" w:rsidR="00395738" w:rsidRPr="001E3AB5" w:rsidRDefault="00395738" w:rsidP="77EC09FA">
            <w:pPr>
              <w:spacing w:line="240" w:lineRule="auto"/>
              <w:rPr>
                <w:rFonts w:ascii="Corbel" w:eastAsia="Corbel" w:hAnsi="Corbel" w:cs="Corbel"/>
                <w:sz w:val="16"/>
                <w:szCs w:val="16"/>
              </w:rPr>
            </w:pPr>
            <w:r w:rsidRPr="77EC09FA">
              <w:rPr>
                <w:rFonts w:ascii="Corbel" w:eastAsia="Corbel" w:hAnsi="Corbel" w:cs="Corbel"/>
                <w:sz w:val="16"/>
                <w:szCs w:val="16"/>
              </w:rPr>
              <w:t>Rule of Law</w:t>
            </w:r>
            <w:r w:rsidR="00533A9D" w:rsidRPr="77EC09FA">
              <w:rPr>
                <w:rFonts w:ascii="Corbel" w:eastAsia="Corbel" w:hAnsi="Corbel" w:cs="Corbel"/>
                <w:sz w:val="16"/>
                <w:szCs w:val="16"/>
              </w:rPr>
              <w:t xml:space="preserve"> – Freedom of speech, hate crimes</w:t>
            </w:r>
          </w:p>
          <w:p w14:paraId="7864C4FD" w14:textId="34BF08D0" w:rsidR="00395738" w:rsidRPr="001E3AB5" w:rsidRDefault="00395738" w:rsidP="77EC09FA">
            <w:pPr>
              <w:spacing w:line="240" w:lineRule="auto"/>
              <w:rPr>
                <w:rFonts w:ascii="Corbel" w:eastAsia="Corbel" w:hAnsi="Corbel" w:cs="Corbel"/>
                <w:sz w:val="16"/>
                <w:szCs w:val="16"/>
              </w:rPr>
            </w:pPr>
            <w:r w:rsidRPr="77EC09FA">
              <w:rPr>
                <w:rFonts w:ascii="Corbel" w:eastAsia="Corbel" w:hAnsi="Corbel" w:cs="Corbel"/>
                <w:sz w:val="16"/>
                <w:szCs w:val="16"/>
              </w:rPr>
              <w:t>Respect</w:t>
            </w:r>
            <w:r w:rsidR="00533A9D" w:rsidRPr="77EC09FA">
              <w:rPr>
                <w:rFonts w:ascii="Corbel" w:eastAsia="Corbel" w:hAnsi="Corbel" w:cs="Corbel"/>
                <w:sz w:val="16"/>
                <w:szCs w:val="16"/>
              </w:rPr>
              <w:t xml:space="preserve"> of religious beliefs</w:t>
            </w:r>
          </w:p>
          <w:p w14:paraId="7F931578" w14:textId="11E06B38" w:rsidR="00395738" w:rsidRDefault="00395738" w:rsidP="00876025">
            <w:pPr>
              <w:spacing w:line="240" w:lineRule="auto"/>
              <w:rPr>
                <w:rFonts w:ascii="Corbel" w:eastAsia="Corbel" w:hAnsi="Corbel" w:cs="Corbel"/>
                <w:sz w:val="16"/>
                <w:szCs w:val="16"/>
              </w:rPr>
            </w:pPr>
            <w:r w:rsidRPr="77EC09FA">
              <w:rPr>
                <w:rFonts w:ascii="Corbel" w:eastAsia="Corbel" w:hAnsi="Corbel" w:cs="Corbel"/>
                <w:sz w:val="16"/>
                <w:szCs w:val="16"/>
              </w:rPr>
              <w:t>Tolerance</w:t>
            </w:r>
            <w:r w:rsidR="00533A9D" w:rsidRPr="77EC09FA">
              <w:rPr>
                <w:rFonts w:ascii="Corbel" w:eastAsia="Corbel" w:hAnsi="Corbel" w:cs="Corbel"/>
                <w:sz w:val="16"/>
                <w:szCs w:val="16"/>
              </w:rPr>
              <w:t xml:space="preserve"> of different religions </w:t>
            </w:r>
            <w:r w:rsidR="00876025" w:rsidRPr="77EC09FA">
              <w:rPr>
                <w:rFonts w:ascii="Corbel" w:eastAsia="Corbel" w:hAnsi="Corbel" w:cs="Corbel"/>
                <w:sz w:val="16"/>
                <w:szCs w:val="16"/>
              </w:rPr>
              <w:t>&amp;</w:t>
            </w:r>
            <w:r w:rsidR="00533A9D" w:rsidRPr="77EC09FA">
              <w:rPr>
                <w:rFonts w:ascii="Corbel" w:eastAsia="Corbel" w:hAnsi="Corbel" w:cs="Corbel"/>
                <w:sz w:val="16"/>
                <w:szCs w:val="16"/>
              </w:rPr>
              <w:t xml:space="preserve"> belief structures</w:t>
            </w:r>
          </w:p>
        </w:tc>
        <w:tc>
          <w:tcPr>
            <w:tcW w:w="2199" w:type="dxa"/>
            <w:shd w:val="clear" w:color="auto" w:fill="BDD6EE" w:themeFill="accent1" w:themeFillTint="66"/>
          </w:tcPr>
          <w:p w14:paraId="683F3B65" w14:textId="01583553" w:rsidR="00533A9D" w:rsidRDefault="00395738" w:rsidP="77EC09FA">
            <w:pPr>
              <w:spacing w:line="240" w:lineRule="auto"/>
              <w:rPr>
                <w:rFonts w:ascii="Corbel" w:eastAsia="Corbel" w:hAnsi="Corbel" w:cs="Corbel"/>
                <w:sz w:val="16"/>
                <w:szCs w:val="16"/>
                <w:highlight w:val="yellow"/>
              </w:rPr>
            </w:pPr>
            <w:r w:rsidRPr="77EC09FA">
              <w:rPr>
                <w:rFonts w:ascii="Corbel" w:eastAsia="Corbel" w:hAnsi="Corbel" w:cs="Corbel"/>
                <w:sz w:val="16"/>
                <w:szCs w:val="16"/>
              </w:rPr>
              <w:t>Democrac</w:t>
            </w:r>
            <w:r w:rsidR="001238C7" w:rsidRPr="77EC09FA">
              <w:rPr>
                <w:rFonts w:ascii="Corbel" w:eastAsia="Corbel" w:hAnsi="Corbel" w:cs="Corbel"/>
                <w:sz w:val="16"/>
                <w:szCs w:val="16"/>
              </w:rPr>
              <w:t>y Industry Awards</w:t>
            </w:r>
          </w:p>
          <w:p w14:paraId="060531AF" w14:textId="2CF21875" w:rsidR="00395738" w:rsidRPr="001E3AB5" w:rsidRDefault="00395738" w:rsidP="77EC09FA">
            <w:pPr>
              <w:spacing w:line="240" w:lineRule="auto"/>
              <w:rPr>
                <w:rFonts w:ascii="Corbel" w:eastAsia="Corbel" w:hAnsi="Corbel" w:cs="Corbel"/>
                <w:sz w:val="16"/>
                <w:szCs w:val="16"/>
              </w:rPr>
            </w:pPr>
            <w:r w:rsidRPr="77EC09FA">
              <w:rPr>
                <w:rFonts w:ascii="Corbel" w:eastAsia="Corbel" w:hAnsi="Corbel" w:cs="Corbel"/>
                <w:sz w:val="16"/>
                <w:szCs w:val="16"/>
              </w:rPr>
              <w:t>Rule of Law</w:t>
            </w:r>
            <w:r w:rsidR="00533A9D" w:rsidRPr="77EC09FA">
              <w:rPr>
                <w:rFonts w:ascii="Corbel" w:eastAsia="Corbel" w:hAnsi="Corbel" w:cs="Corbel"/>
                <w:sz w:val="16"/>
                <w:szCs w:val="16"/>
              </w:rPr>
              <w:t xml:space="preserve"> – Environmental Laws, congestion zones</w:t>
            </w:r>
          </w:p>
          <w:p w14:paraId="104FACB7" w14:textId="5EF92434" w:rsidR="00395738" w:rsidRPr="001E3AB5" w:rsidRDefault="00395738" w:rsidP="77EC09FA">
            <w:pPr>
              <w:spacing w:line="240" w:lineRule="auto"/>
              <w:rPr>
                <w:rFonts w:ascii="Corbel" w:eastAsia="Corbel" w:hAnsi="Corbel" w:cs="Corbel"/>
                <w:sz w:val="16"/>
                <w:szCs w:val="16"/>
              </w:rPr>
            </w:pPr>
            <w:r w:rsidRPr="77EC09FA">
              <w:rPr>
                <w:rFonts w:ascii="Corbel" w:eastAsia="Corbel" w:hAnsi="Corbel" w:cs="Corbel"/>
                <w:sz w:val="16"/>
                <w:szCs w:val="16"/>
              </w:rPr>
              <w:t>Respect</w:t>
            </w:r>
            <w:r w:rsidR="00533A9D" w:rsidRPr="77EC09FA">
              <w:rPr>
                <w:rFonts w:ascii="Corbel" w:eastAsia="Corbel" w:hAnsi="Corbel" w:cs="Corbel"/>
                <w:sz w:val="16"/>
                <w:szCs w:val="16"/>
              </w:rPr>
              <w:t xml:space="preserve"> for our shared planet</w:t>
            </w:r>
            <w:r w:rsidR="00DA008C" w:rsidRPr="77EC09FA">
              <w:rPr>
                <w:rFonts w:ascii="Corbel" w:eastAsia="Corbel" w:hAnsi="Corbel" w:cs="Corbel"/>
                <w:sz w:val="16"/>
                <w:szCs w:val="16"/>
              </w:rPr>
              <w:t xml:space="preserve"> </w:t>
            </w:r>
            <w:r w:rsidR="00876025" w:rsidRPr="77EC09FA">
              <w:rPr>
                <w:rFonts w:ascii="Corbel" w:eastAsia="Corbel" w:hAnsi="Corbel" w:cs="Corbel"/>
                <w:sz w:val="16"/>
                <w:szCs w:val="16"/>
              </w:rPr>
              <w:t>&amp;</w:t>
            </w:r>
            <w:r w:rsidR="00DA008C" w:rsidRPr="77EC09FA">
              <w:rPr>
                <w:rFonts w:ascii="Corbel" w:eastAsia="Corbel" w:hAnsi="Corbel" w:cs="Corbel"/>
                <w:sz w:val="16"/>
                <w:szCs w:val="16"/>
              </w:rPr>
              <w:t xml:space="preserve"> different </w:t>
            </w:r>
            <w:r w:rsidR="00876025" w:rsidRPr="77EC09FA">
              <w:rPr>
                <w:rFonts w:ascii="Corbel" w:eastAsia="Corbel" w:hAnsi="Corbel" w:cs="Corbel"/>
                <w:sz w:val="16"/>
                <w:szCs w:val="16"/>
              </w:rPr>
              <w:t>cultures</w:t>
            </w:r>
          </w:p>
          <w:p w14:paraId="48ABA736" w14:textId="7BC2FBD1" w:rsidR="00395738" w:rsidRDefault="00395738" w:rsidP="00876025">
            <w:pPr>
              <w:spacing w:line="240" w:lineRule="auto"/>
              <w:rPr>
                <w:rFonts w:ascii="Corbel" w:eastAsia="Corbel" w:hAnsi="Corbel" w:cs="Corbel"/>
                <w:sz w:val="16"/>
                <w:szCs w:val="16"/>
              </w:rPr>
            </w:pPr>
            <w:r w:rsidRPr="77EC09FA">
              <w:rPr>
                <w:rFonts w:ascii="Corbel" w:eastAsia="Corbel" w:hAnsi="Corbel" w:cs="Corbel"/>
                <w:sz w:val="16"/>
                <w:szCs w:val="16"/>
              </w:rPr>
              <w:t>Tolerance</w:t>
            </w:r>
            <w:r w:rsidR="00876025" w:rsidRPr="77EC09FA">
              <w:rPr>
                <w:rFonts w:ascii="Corbel" w:eastAsia="Corbel" w:hAnsi="Corbel" w:cs="Corbel"/>
                <w:sz w:val="16"/>
                <w:szCs w:val="16"/>
              </w:rPr>
              <w:t xml:space="preserve"> </w:t>
            </w:r>
          </w:p>
        </w:tc>
      </w:tr>
      <w:tr w:rsidR="00395738" w14:paraId="3868992E" w14:textId="77777777" w:rsidTr="29DEC93C">
        <w:tc>
          <w:tcPr>
            <w:tcW w:w="1693" w:type="dxa"/>
          </w:tcPr>
          <w:p w14:paraId="6FCA8396" w14:textId="77777777" w:rsidR="00395738" w:rsidRDefault="00395738" w:rsidP="00395738">
            <w:pPr>
              <w:jc w:val="center"/>
              <w:rPr>
                <w:rFonts w:ascii="Corbel" w:eastAsia="Corbel" w:hAnsi="Corbel" w:cs="Corbel"/>
                <w:b/>
                <w:sz w:val="20"/>
                <w:szCs w:val="20"/>
              </w:rPr>
            </w:pPr>
            <w:r>
              <w:rPr>
                <w:rFonts w:ascii="Corbel" w:eastAsia="Corbel" w:hAnsi="Corbel" w:cs="Corbel"/>
                <w:b/>
                <w:sz w:val="20"/>
                <w:szCs w:val="20"/>
              </w:rPr>
              <w:t>Cross Curricular Link Numeracy</w:t>
            </w:r>
          </w:p>
        </w:tc>
        <w:tc>
          <w:tcPr>
            <w:tcW w:w="3915" w:type="dxa"/>
            <w:gridSpan w:val="2"/>
          </w:tcPr>
          <w:p w14:paraId="6544F9A6" w14:textId="2E51F6EA" w:rsidR="00395738" w:rsidRDefault="00395738" w:rsidP="00395738">
            <w:pPr>
              <w:rPr>
                <w:rFonts w:ascii="Corbel" w:eastAsia="Corbel" w:hAnsi="Corbel" w:cs="Corbel"/>
                <w:sz w:val="16"/>
                <w:szCs w:val="16"/>
              </w:rPr>
            </w:pPr>
            <w:r>
              <w:rPr>
                <w:rFonts w:ascii="Corbel" w:eastAsia="Corbel" w:hAnsi="Corbel" w:cs="Corbel"/>
                <w:sz w:val="16"/>
                <w:szCs w:val="16"/>
              </w:rPr>
              <w:t>Measuring lengths &amp; scoring games</w:t>
            </w:r>
          </w:p>
          <w:p w14:paraId="602984A6" w14:textId="00BFDBBC" w:rsidR="00395738" w:rsidRDefault="00395738" w:rsidP="00395738">
            <w:pPr>
              <w:rPr>
                <w:rFonts w:ascii="Corbel" w:eastAsia="Corbel" w:hAnsi="Corbel" w:cs="Corbel"/>
                <w:sz w:val="16"/>
                <w:szCs w:val="16"/>
              </w:rPr>
            </w:pPr>
            <w:r>
              <w:rPr>
                <w:rFonts w:ascii="Corbel" w:eastAsia="Corbel" w:hAnsi="Corbel" w:cs="Corbel"/>
                <w:sz w:val="16"/>
                <w:szCs w:val="16"/>
              </w:rPr>
              <w:lastRenderedPageBreak/>
              <w:t>Calories in the food we eat &amp; RDA</w:t>
            </w:r>
          </w:p>
          <w:p w14:paraId="47270BB3" w14:textId="3C94D0A4" w:rsidR="00395738" w:rsidRDefault="00395738" w:rsidP="00395738">
            <w:pPr>
              <w:rPr>
                <w:rFonts w:ascii="Corbel" w:eastAsia="Corbel" w:hAnsi="Corbel" w:cs="Corbel"/>
                <w:sz w:val="16"/>
                <w:szCs w:val="16"/>
              </w:rPr>
            </w:pPr>
          </w:p>
        </w:tc>
        <w:tc>
          <w:tcPr>
            <w:tcW w:w="3466" w:type="dxa"/>
            <w:gridSpan w:val="3"/>
          </w:tcPr>
          <w:p w14:paraId="3FF8B5C2" w14:textId="27C87987" w:rsidR="00395738" w:rsidRDefault="00395738" w:rsidP="29DEC93C">
            <w:pPr>
              <w:jc w:val="both"/>
              <w:rPr>
                <w:rFonts w:ascii="Corbel" w:eastAsia="Corbel" w:hAnsi="Corbel" w:cs="Corbel"/>
                <w:b/>
                <w:bCs/>
                <w:sz w:val="20"/>
                <w:szCs w:val="20"/>
              </w:rPr>
            </w:pPr>
            <w:r w:rsidRPr="29DEC93C">
              <w:rPr>
                <w:rFonts w:ascii="Corbel" w:eastAsia="Corbel" w:hAnsi="Corbel" w:cs="Corbel"/>
                <w:b/>
                <w:bCs/>
                <w:sz w:val="20"/>
                <w:szCs w:val="20"/>
              </w:rPr>
              <w:lastRenderedPageBreak/>
              <w:t>Cross Curricular Link- Literacy</w:t>
            </w:r>
          </w:p>
        </w:tc>
        <w:tc>
          <w:tcPr>
            <w:tcW w:w="6161" w:type="dxa"/>
            <w:gridSpan w:val="3"/>
          </w:tcPr>
          <w:p w14:paraId="13E6FDC0" w14:textId="3FEA8142" w:rsidR="00395738" w:rsidRDefault="00395738" w:rsidP="00395738">
            <w:pPr>
              <w:rPr>
                <w:rFonts w:ascii="Corbel" w:eastAsia="Corbel" w:hAnsi="Corbel" w:cs="Corbel"/>
                <w:sz w:val="16"/>
                <w:szCs w:val="16"/>
              </w:rPr>
            </w:pPr>
            <w:r w:rsidRPr="29DEC93C">
              <w:rPr>
                <w:rFonts w:ascii="Corbel" w:eastAsia="Corbel" w:hAnsi="Corbel" w:cs="Corbel"/>
                <w:sz w:val="16"/>
                <w:szCs w:val="16"/>
              </w:rPr>
              <w:t>Scrabble links in topic 1</w:t>
            </w:r>
            <w:r w:rsidR="60C39DFE" w:rsidRPr="29DEC93C">
              <w:rPr>
                <w:rFonts w:ascii="Corbel" w:eastAsia="Corbel" w:hAnsi="Corbel" w:cs="Corbel"/>
                <w:sz w:val="16"/>
                <w:szCs w:val="16"/>
              </w:rPr>
              <w:t>, reading instructions, writing rules, designing posters.</w:t>
            </w:r>
          </w:p>
          <w:p w14:paraId="1FA161B4" w14:textId="0AB22A60" w:rsidR="00395738" w:rsidRDefault="75E280C4" w:rsidP="00395738">
            <w:pPr>
              <w:rPr>
                <w:rFonts w:ascii="Corbel" w:eastAsia="Corbel" w:hAnsi="Corbel" w:cs="Corbel"/>
                <w:sz w:val="16"/>
                <w:szCs w:val="16"/>
              </w:rPr>
            </w:pPr>
            <w:r w:rsidRPr="77EC09FA">
              <w:rPr>
                <w:rFonts w:ascii="Corbel" w:eastAsia="Corbel" w:hAnsi="Corbel" w:cs="Corbel"/>
                <w:sz w:val="16"/>
                <w:szCs w:val="16"/>
              </w:rPr>
              <w:lastRenderedPageBreak/>
              <w:t xml:space="preserve"> </w:t>
            </w:r>
          </w:p>
          <w:p w14:paraId="0D2DFDA7" w14:textId="77777777" w:rsidR="00395738" w:rsidRDefault="00395738" w:rsidP="00395738">
            <w:pPr>
              <w:tabs>
                <w:tab w:val="left" w:pos="1740"/>
              </w:tabs>
              <w:rPr>
                <w:rFonts w:ascii="Corbel" w:eastAsia="Corbel" w:hAnsi="Corbel" w:cs="Corbel"/>
                <w:sz w:val="16"/>
                <w:szCs w:val="16"/>
              </w:rPr>
            </w:pPr>
            <w:r>
              <w:rPr>
                <w:rFonts w:ascii="Corbel" w:eastAsia="Corbel" w:hAnsi="Corbel" w:cs="Corbel"/>
                <w:sz w:val="16"/>
                <w:szCs w:val="16"/>
              </w:rPr>
              <w:tab/>
            </w:r>
          </w:p>
        </w:tc>
      </w:tr>
      <w:tr w:rsidR="00395738" w14:paraId="190F67B4" w14:textId="77777777" w:rsidTr="29DEC93C">
        <w:tc>
          <w:tcPr>
            <w:tcW w:w="15235" w:type="dxa"/>
            <w:gridSpan w:val="9"/>
          </w:tcPr>
          <w:p w14:paraId="1FC94551" w14:textId="77777777" w:rsidR="00395738" w:rsidRDefault="00395738" w:rsidP="00395738">
            <w:pPr>
              <w:widowControl w:val="0"/>
              <w:pBdr>
                <w:top w:val="nil"/>
                <w:left w:val="nil"/>
                <w:bottom w:val="nil"/>
                <w:right w:val="nil"/>
                <w:between w:val="nil"/>
              </w:pBdr>
              <w:spacing w:line="276" w:lineRule="auto"/>
              <w:rPr>
                <w:rFonts w:ascii="Corbel" w:eastAsia="Corbel" w:hAnsi="Corbel" w:cs="Corbel"/>
                <w:sz w:val="16"/>
                <w:szCs w:val="16"/>
              </w:rPr>
            </w:pPr>
          </w:p>
          <w:tbl>
            <w:tblPr>
              <w:tblW w:w="15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32"/>
            </w:tblGrid>
            <w:tr w:rsidR="00395738" w14:paraId="2C86A85B" w14:textId="77777777">
              <w:tc>
                <w:tcPr>
                  <w:tcW w:w="15032" w:type="dxa"/>
                </w:tcPr>
                <w:p w14:paraId="0774F278" w14:textId="2BF66204" w:rsidR="00395738" w:rsidRDefault="00395738" w:rsidP="00395738">
                  <w:pPr>
                    <w:pBdr>
                      <w:top w:val="nil"/>
                      <w:left w:val="nil"/>
                      <w:bottom w:val="nil"/>
                      <w:right w:val="nil"/>
                      <w:between w:val="nil"/>
                    </w:pBdr>
                    <w:ind w:left="720"/>
                    <w:rPr>
                      <w:rFonts w:ascii="Corbel" w:eastAsia="Corbel" w:hAnsi="Corbel" w:cs="Corbel"/>
                      <w:b/>
                      <w:i/>
                      <w:color w:val="000000"/>
                      <w:sz w:val="20"/>
                      <w:szCs w:val="20"/>
                    </w:rPr>
                  </w:pPr>
                  <w:r>
                    <w:rPr>
                      <w:rFonts w:ascii="Corbel" w:eastAsia="Corbel" w:hAnsi="Corbel" w:cs="Corbel"/>
                      <w:b/>
                      <w:i/>
                      <w:color w:val="000000"/>
                      <w:sz w:val="20"/>
                      <w:szCs w:val="20"/>
                    </w:rPr>
                    <w:t>The Hub Vision – A School that provides all students with exciting opportunities that build confidence, develop social skills &amp; promote academic achievement</w:t>
                  </w:r>
                </w:p>
              </w:tc>
            </w:tr>
          </w:tbl>
          <w:p w14:paraId="44F57ED4" w14:textId="77777777" w:rsidR="00395738" w:rsidRDefault="00395738" w:rsidP="00395738">
            <w:pPr>
              <w:rPr>
                <w:rFonts w:ascii="Corbel" w:eastAsia="Corbel" w:hAnsi="Corbel" w:cs="Corbel"/>
                <w:b/>
                <w:i/>
              </w:rPr>
            </w:pPr>
          </w:p>
        </w:tc>
      </w:tr>
    </w:tbl>
    <w:p w14:paraId="7F0A3250" w14:textId="77777777" w:rsidR="009C1CE0" w:rsidRDefault="009C1CE0">
      <w:pPr>
        <w:rPr>
          <w:sz w:val="12"/>
          <w:szCs w:val="12"/>
        </w:rPr>
      </w:pPr>
    </w:p>
    <w:sectPr w:rsidR="009C1CE0">
      <w:headerReference w:type="default" r:id="rId12"/>
      <w:pgSz w:w="16838" w:h="11906" w:orient="landscape"/>
      <w:pgMar w:top="567" w:right="765" w:bottom="567" w:left="765"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95CF0" w14:textId="77777777" w:rsidR="00B557C4" w:rsidRDefault="00B557C4" w:rsidP="007E2644">
      <w:pPr>
        <w:spacing w:after="0" w:line="240" w:lineRule="auto"/>
      </w:pPr>
      <w:r>
        <w:separator/>
      </w:r>
    </w:p>
  </w:endnote>
  <w:endnote w:type="continuationSeparator" w:id="0">
    <w:p w14:paraId="52715C4B" w14:textId="77777777" w:rsidR="00B557C4" w:rsidRDefault="00B557C4" w:rsidP="007E2644">
      <w:pPr>
        <w:spacing w:after="0" w:line="240" w:lineRule="auto"/>
      </w:pPr>
      <w:r>
        <w:continuationSeparator/>
      </w:r>
    </w:p>
  </w:endnote>
  <w:endnote w:type="continuationNotice" w:id="1">
    <w:p w14:paraId="17F67FD8" w14:textId="77777777" w:rsidR="00B557C4" w:rsidRDefault="00B557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61FA6" w14:textId="77777777" w:rsidR="00B557C4" w:rsidRDefault="00B557C4" w:rsidP="007E2644">
      <w:pPr>
        <w:spacing w:after="0" w:line="240" w:lineRule="auto"/>
      </w:pPr>
      <w:r>
        <w:separator/>
      </w:r>
    </w:p>
  </w:footnote>
  <w:footnote w:type="continuationSeparator" w:id="0">
    <w:p w14:paraId="7EC22F3C" w14:textId="77777777" w:rsidR="00B557C4" w:rsidRDefault="00B557C4" w:rsidP="007E2644">
      <w:pPr>
        <w:spacing w:after="0" w:line="240" w:lineRule="auto"/>
      </w:pPr>
      <w:r>
        <w:continuationSeparator/>
      </w:r>
    </w:p>
  </w:footnote>
  <w:footnote w:type="continuationNotice" w:id="1">
    <w:p w14:paraId="2AC28075" w14:textId="77777777" w:rsidR="00B557C4" w:rsidRDefault="00B557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A33A8" w14:textId="460E189E" w:rsidR="007E2644" w:rsidRPr="00A2102F" w:rsidRDefault="007E2644" w:rsidP="007E2644">
    <w:pPr>
      <w:pStyle w:val="Header"/>
      <w:tabs>
        <w:tab w:val="clear" w:pos="4513"/>
        <w:tab w:val="clear" w:pos="9026"/>
        <w:tab w:val="left" w:pos="13260"/>
      </w:tabs>
      <w:rPr>
        <w:b/>
        <w:sz w:val="28"/>
        <w:szCs w:val="28"/>
      </w:rPr>
    </w:pPr>
    <w:r>
      <w:t> </w:t>
    </w:r>
    <w:r>
      <w:rPr>
        <w:noProof/>
      </w:rPr>
      <w:drawing>
        <wp:inline distT="0" distB="0" distL="0" distR="0" wp14:anchorId="0430FD7F" wp14:editId="2B29CDAC">
          <wp:extent cx="933450" cy="461102"/>
          <wp:effectExtent l="0" t="0" r="0" b="0"/>
          <wp:docPr id="2" name="Picture 2" descr="C:\Users\rolloj\AppData\Local\Microsoft\Windows\INetCache\Content.MSO\466AE4A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lloj\AppData\Local\Microsoft\Windows\INetCache\Content.MSO\466AE4A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508" cy="475456"/>
                  </a:xfrm>
                  <a:prstGeom prst="rect">
                    <a:avLst/>
                  </a:prstGeom>
                  <a:noFill/>
                  <a:ln>
                    <a:noFill/>
                  </a:ln>
                </pic:spPr>
              </pic:pic>
            </a:graphicData>
          </a:graphic>
        </wp:inline>
      </w:drawing>
    </w:r>
    <w:r w:rsidR="00A2102F">
      <w:t xml:space="preserve">   </w:t>
    </w:r>
    <w:r w:rsidR="00F40C9F" w:rsidRPr="00F40C9F">
      <w:rPr>
        <w:b/>
        <w:sz w:val="28"/>
        <w:szCs w:val="28"/>
      </w:rPr>
      <w:t>Subject:</w:t>
    </w:r>
    <w:r w:rsidR="004B3FDA">
      <w:t xml:space="preserve"> </w:t>
    </w:r>
    <w:r w:rsidR="00C372B9">
      <w:rPr>
        <w:color w:val="FF0000"/>
        <w:sz w:val="32"/>
      </w:rPr>
      <w:t>Project 5</w:t>
    </w:r>
    <w:r w:rsidR="00A2102F" w:rsidRPr="00593B12">
      <w:rPr>
        <w:color w:val="FF0000"/>
        <w:sz w:val="32"/>
      </w:rPr>
      <w:t xml:space="preserve">        </w:t>
    </w:r>
    <w:r w:rsidR="00A2102F" w:rsidRPr="00593B12">
      <w:rPr>
        <w:b/>
        <w:color w:val="FF0000"/>
        <w:sz w:val="40"/>
        <w:szCs w:val="28"/>
      </w:rPr>
      <w:t xml:space="preserve">            </w:t>
    </w:r>
    <w:r w:rsidR="00A2102F" w:rsidRPr="00F40C9F">
      <w:rPr>
        <w:b/>
        <w:sz w:val="28"/>
        <w:szCs w:val="28"/>
        <w:u w:val="single"/>
      </w:rPr>
      <w:t>Curriculum- Long Term Plan</w:t>
    </w:r>
    <w:r w:rsidR="00F40C9F">
      <w:rPr>
        <w:b/>
        <w:sz w:val="28"/>
        <w:szCs w:val="28"/>
      </w:rPr>
      <w:t xml:space="preserve">                      </w:t>
    </w:r>
    <w:r w:rsidRPr="00A2102F">
      <w:rPr>
        <w:b/>
        <w:sz w:val="28"/>
        <w:szCs w:val="28"/>
      </w:rPr>
      <w:t xml:space="preserve">Year Group: </w:t>
    </w:r>
    <w:r w:rsidR="004B3FDA">
      <w:rPr>
        <w:b/>
        <w:sz w:val="28"/>
        <w:szCs w:val="28"/>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F9352B"/>
    <w:multiLevelType w:val="hybridMultilevel"/>
    <w:tmpl w:val="FA36AA88"/>
    <w:lvl w:ilvl="0" w:tplc="CC068900">
      <w:start w:val="1"/>
      <w:numFmt w:val="bullet"/>
      <w:lvlText w:val=""/>
      <w:lvlJc w:val="left"/>
      <w:pPr>
        <w:ind w:left="720" w:hanging="360"/>
      </w:pPr>
      <w:rPr>
        <w:rFonts w:ascii="Symbol" w:hAnsi="Symbol" w:hint="default"/>
      </w:rPr>
    </w:lvl>
    <w:lvl w:ilvl="1" w:tplc="53E881C6">
      <w:start w:val="1"/>
      <w:numFmt w:val="bullet"/>
      <w:lvlText w:val="o"/>
      <w:lvlJc w:val="left"/>
      <w:pPr>
        <w:ind w:left="1440" w:hanging="360"/>
      </w:pPr>
      <w:rPr>
        <w:rFonts w:ascii="Courier New" w:hAnsi="Courier New" w:hint="default"/>
      </w:rPr>
    </w:lvl>
    <w:lvl w:ilvl="2" w:tplc="FCD63510">
      <w:start w:val="1"/>
      <w:numFmt w:val="bullet"/>
      <w:lvlText w:val=""/>
      <w:lvlJc w:val="left"/>
      <w:pPr>
        <w:ind w:left="2160" w:hanging="360"/>
      </w:pPr>
      <w:rPr>
        <w:rFonts w:ascii="Wingdings" w:hAnsi="Wingdings" w:hint="default"/>
      </w:rPr>
    </w:lvl>
    <w:lvl w:ilvl="3" w:tplc="092C3626">
      <w:start w:val="1"/>
      <w:numFmt w:val="bullet"/>
      <w:lvlText w:val=""/>
      <w:lvlJc w:val="left"/>
      <w:pPr>
        <w:ind w:left="2880" w:hanging="360"/>
      </w:pPr>
      <w:rPr>
        <w:rFonts w:ascii="Symbol" w:hAnsi="Symbol" w:hint="default"/>
      </w:rPr>
    </w:lvl>
    <w:lvl w:ilvl="4" w:tplc="D744D94E">
      <w:start w:val="1"/>
      <w:numFmt w:val="bullet"/>
      <w:lvlText w:val="o"/>
      <w:lvlJc w:val="left"/>
      <w:pPr>
        <w:ind w:left="3600" w:hanging="360"/>
      </w:pPr>
      <w:rPr>
        <w:rFonts w:ascii="Courier New" w:hAnsi="Courier New" w:hint="default"/>
      </w:rPr>
    </w:lvl>
    <w:lvl w:ilvl="5" w:tplc="FEE2BFB2">
      <w:start w:val="1"/>
      <w:numFmt w:val="bullet"/>
      <w:lvlText w:val=""/>
      <w:lvlJc w:val="left"/>
      <w:pPr>
        <w:ind w:left="4320" w:hanging="360"/>
      </w:pPr>
      <w:rPr>
        <w:rFonts w:ascii="Wingdings" w:hAnsi="Wingdings" w:hint="default"/>
      </w:rPr>
    </w:lvl>
    <w:lvl w:ilvl="6" w:tplc="AA7255DE">
      <w:start w:val="1"/>
      <w:numFmt w:val="bullet"/>
      <w:lvlText w:val=""/>
      <w:lvlJc w:val="left"/>
      <w:pPr>
        <w:ind w:left="5040" w:hanging="360"/>
      </w:pPr>
      <w:rPr>
        <w:rFonts w:ascii="Symbol" w:hAnsi="Symbol" w:hint="default"/>
      </w:rPr>
    </w:lvl>
    <w:lvl w:ilvl="7" w:tplc="8884C8DE">
      <w:start w:val="1"/>
      <w:numFmt w:val="bullet"/>
      <w:lvlText w:val="o"/>
      <w:lvlJc w:val="left"/>
      <w:pPr>
        <w:ind w:left="5760" w:hanging="360"/>
      </w:pPr>
      <w:rPr>
        <w:rFonts w:ascii="Courier New" w:hAnsi="Courier New" w:hint="default"/>
      </w:rPr>
    </w:lvl>
    <w:lvl w:ilvl="8" w:tplc="A426D70E">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57"/>
  <w:drawingGridVerticalSpacing w:val="57"/>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CE0"/>
    <w:rsid w:val="00060068"/>
    <w:rsid w:val="00110B91"/>
    <w:rsid w:val="00116E45"/>
    <w:rsid w:val="001238C7"/>
    <w:rsid w:val="00161BE2"/>
    <w:rsid w:val="0016550F"/>
    <w:rsid w:val="00166B0D"/>
    <w:rsid w:val="001C2FA4"/>
    <w:rsid w:val="0024276E"/>
    <w:rsid w:val="00250889"/>
    <w:rsid w:val="002518E2"/>
    <w:rsid w:val="002674ED"/>
    <w:rsid w:val="00286232"/>
    <w:rsid w:val="002A1D08"/>
    <w:rsid w:val="002A7F4C"/>
    <w:rsid w:val="002C19C2"/>
    <w:rsid w:val="002D1C7D"/>
    <w:rsid w:val="00304677"/>
    <w:rsid w:val="00330A6A"/>
    <w:rsid w:val="00335BD2"/>
    <w:rsid w:val="00342F97"/>
    <w:rsid w:val="0034361C"/>
    <w:rsid w:val="00395738"/>
    <w:rsid w:val="003A075F"/>
    <w:rsid w:val="003C3C84"/>
    <w:rsid w:val="003F6BA4"/>
    <w:rsid w:val="00432941"/>
    <w:rsid w:val="00466064"/>
    <w:rsid w:val="004660F0"/>
    <w:rsid w:val="004845FE"/>
    <w:rsid w:val="004A2291"/>
    <w:rsid w:val="004B3FDA"/>
    <w:rsid w:val="004C2AB6"/>
    <w:rsid w:val="004C6908"/>
    <w:rsid w:val="00533A9D"/>
    <w:rsid w:val="00556F11"/>
    <w:rsid w:val="005757FE"/>
    <w:rsid w:val="00585907"/>
    <w:rsid w:val="0059280E"/>
    <w:rsid w:val="00593B12"/>
    <w:rsid w:val="005A6965"/>
    <w:rsid w:val="005B2A3B"/>
    <w:rsid w:val="005C2CE9"/>
    <w:rsid w:val="00676DE7"/>
    <w:rsid w:val="00695989"/>
    <w:rsid w:val="006B11EF"/>
    <w:rsid w:val="006B285B"/>
    <w:rsid w:val="006B3CD0"/>
    <w:rsid w:val="007200BA"/>
    <w:rsid w:val="007539DE"/>
    <w:rsid w:val="007558FA"/>
    <w:rsid w:val="007766EF"/>
    <w:rsid w:val="007A476B"/>
    <w:rsid w:val="007A54EC"/>
    <w:rsid w:val="007C2197"/>
    <w:rsid w:val="007D4AC6"/>
    <w:rsid w:val="007E08C4"/>
    <w:rsid w:val="007E2644"/>
    <w:rsid w:val="008130D9"/>
    <w:rsid w:val="00840C6F"/>
    <w:rsid w:val="00843AC7"/>
    <w:rsid w:val="00851420"/>
    <w:rsid w:val="00865BC9"/>
    <w:rsid w:val="00876025"/>
    <w:rsid w:val="0088A490"/>
    <w:rsid w:val="008A616D"/>
    <w:rsid w:val="008B0122"/>
    <w:rsid w:val="00921DDB"/>
    <w:rsid w:val="00923B13"/>
    <w:rsid w:val="0093545B"/>
    <w:rsid w:val="0099375A"/>
    <w:rsid w:val="009C1CE0"/>
    <w:rsid w:val="00A0614C"/>
    <w:rsid w:val="00A2102F"/>
    <w:rsid w:val="00A271DF"/>
    <w:rsid w:val="00A41746"/>
    <w:rsid w:val="00A838AC"/>
    <w:rsid w:val="00A84F69"/>
    <w:rsid w:val="00AB064B"/>
    <w:rsid w:val="00AC41B3"/>
    <w:rsid w:val="00B07B3E"/>
    <w:rsid w:val="00B24B0E"/>
    <w:rsid w:val="00B25F43"/>
    <w:rsid w:val="00B47927"/>
    <w:rsid w:val="00B557C4"/>
    <w:rsid w:val="00B56F71"/>
    <w:rsid w:val="00B6046C"/>
    <w:rsid w:val="00B66D26"/>
    <w:rsid w:val="00B97D44"/>
    <w:rsid w:val="00BA7D19"/>
    <w:rsid w:val="00BB51EF"/>
    <w:rsid w:val="00BD388D"/>
    <w:rsid w:val="00BD4823"/>
    <w:rsid w:val="00BE0578"/>
    <w:rsid w:val="00BE1B38"/>
    <w:rsid w:val="00BE4A5E"/>
    <w:rsid w:val="00BF6626"/>
    <w:rsid w:val="00C03F0B"/>
    <w:rsid w:val="00C06300"/>
    <w:rsid w:val="00C27576"/>
    <w:rsid w:val="00C372B9"/>
    <w:rsid w:val="00C51FE6"/>
    <w:rsid w:val="00C57532"/>
    <w:rsid w:val="00C75C38"/>
    <w:rsid w:val="00C946E3"/>
    <w:rsid w:val="00CB6128"/>
    <w:rsid w:val="00CC7E80"/>
    <w:rsid w:val="00CE4E2A"/>
    <w:rsid w:val="00D0475F"/>
    <w:rsid w:val="00D253F8"/>
    <w:rsid w:val="00D55517"/>
    <w:rsid w:val="00D94EDA"/>
    <w:rsid w:val="00DA008C"/>
    <w:rsid w:val="00DC1EC0"/>
    <w:rsid w:val="00DE0E23"/>
    <w:rsid w:val="00DF5AF2"/>
    <w:rsid w:val="00E004C6"/>
    <w:rsid w:val="00E014A1"/>
    <w:rsid w:val="00E20FCD"/>
    <w:rsid w:val="00E45A2C"/>
    <w:rsid w:val="00E77E78"/>
    <w:rsid w:val="00E977A2"/>
    <w:rsid w:val="00F16F92"/>
    <w:rsid w:val="00F376CC"/>
    <w:rsid w:val="00F40C9F"/>
    <w:rsid w:val="00F510DB"/>
    <w:rsid w:val="00F64536"/>
    <w:rsid w:val="00F7168F"/>
    <w:rsid w:val="00F832C4"/>
    <w:rsid w:val="00FA095D"/>
    <w:rsid w:val="00FC2C8B"/>
    <w:rsid w:val="00FF15D9"/>
    <w:rsid w:val="0206E250"/>
    <w:rsid w:val="02CB7CB2"/>
    <w:rsid w:val="031F4A98"/>
    <w:rsid w:val="0344A745"/>
    <w:rsid w:val="03A2B2B1"/>
    <w:rsid w:val="044C1105"/>
    <w:rsid w:val="0473603E"/>
    <w:rsid w:val="04CDDC09"/>
    <w:rsid w:val="04E0ED0E"/>
    <w:rsid w:val="054D44EB"/>
    <w:rsid w:val="063718D5"/>
    <w:rsid w:val="07942ED8"/>
    <w:rsid w:val="07FC71CC"/>
    <w:rsid w:val="09680BC5"/>
    <w:rsid w:val="0A2BA5A6"/>
    <w:rsid w:val="0ABAFD0D"/>
    <w:rsid w:val="0ACE9697"/>
    <w:rsid w:val="0B7B8F19"/>
    <w:rsid w:val="0B984DE3"/>
    <w:rsid w:val="0C484048"/>
    <w:rsid w:val="0C623217"/>
    <w:rsid w:val="0CF37711"/>
    <w:rsid w:val="0D67FC0E"/>
    <w:rsid w:val="0D91C73A"/>
    <w:rsid w:val="0DC62421"/>
    <w:rsid w:val="0ECFEEA5"/>
    <w:rsid w:val="10EDBBD6"/>
    <w:rsid w:val="128C3B84"/>
    <w:rsid w:val="12A8FE2B"/>
    <w:rsid w:val="1362B895"/>
    <w:rsid w:val="136AD606"/>
    <w:rsid w:val="1395D000"/>
    <w:rsid w:val="14500958"/>
    <w:rsid w:val="1454B752"/>
    <w:rsid w:val="1578A9ED"/>
    <w:rsid w:val="15BE9A69"/>
    <w:rsid w:val="15DB0551"/>
    <w:rsid w:val="16E32C59"/>
    <w:rsid w:val="17806BCB"/>
    <w:rsid w:val="17AC2DF2"/>
    <w:rsid w:val="17CB11D3"/>
    <w:rsid w:val="18986B4C"/>
    <w:rsid w:val="1A1A8ED2"/>
    <w:rsid w:val="1AA4A729"/>
    <w:rsid w:val="1B5C8EB9"/>
    <w:rsid w:val="1BE4ACC7"/>
    <w:rsid w:val="1DCF86E2"/>
    <w:rsid w:val="1EEDFFF5"/>
    <w:rsid w:val="20011168"/>
    <w:rsid w:val="203030B1"/>
    <w:rsid w:val="2079E6BB"/>
    <w:rsid w:val="209ABE1A"/>
    <w:rsid w:val="211BD633"/>
    <w:rsid w:val="2225A0B7"/>
    <w:rsid w:val="222DABB7"/>
    <w:rsid w:val="2283F514"/>
    <w:rsid w:val="228B53FE"/>
    <w:rsid w:val="22CDC2B5"/>
    <w:rsid w:val="22D548D1"/>
    <w:rsid w:val="2415130A"/>
    <w:rsid w:val="241FC575"/>
    <w:rsid w:val="2456A8BB"/>
    <w:rsid w:val="249FB9A0"/>
    <w:rsid w:val="24E28254"/>
    <w:rsid w:val="25BB95D6"/>
    <w:rsid w:val="25F2791C"/>
    <w:rsid w:val="26088866"/>
    <w:rsid w:val="2649CF80"/>
    <w:rsid w:val="26BFEEE8"/>
    <w:rsid w:val="27576637"/>
    <w:rsid w:val="275788DC"/>
    <w:rsid w:val="289D0094"/>
    <w:rsid w:val="28FE905F"/>
    <w:rsid w:val="2926E818"/>
    <w:rsid w:val="29CFE84E"/>
    <w:rsid w:val="29DEC93C"/>
    <w:rsid w:val="2ACAD5EA"/>
    <w:rsid w:val="2B1559A4"/>
    <w:rsid w:val="2B6EA43A"/>
    <w:rsid w:val="2C392F95"/>
    <w:rsid w:val="2C86B9BB"/>
    <w:rsid w:val="2C8C89D8"/>
    <w:rsid w:val="2C91A328"/>
    <w:rsid w:val="2DFE896D"/>
    <w:rsid w:val="2EB3B2AE"/>
    <w:rsid w:val="2F4426B2"/>
    <w:rsid w:val="2FF89F4C"/>
    <w:rsid w:val="304E4201"/>
    <w:rsid w:val="31617E35"/>
    <w:rsid w:val="31E62A33"/>
    <w:rsid w:val="32BE126A"/>
    <w:rsid w:val="33F2DA9B"/>
    <w:rsid w:val="35608F78"/>
    <w:rsid w:val="36097C43"/>
    <w:rsid w:val="3663B870"/>
    <w:rsid w:val="3673268B"/>
    <w:rsid w:val="368B7D1B"/>
    <w:rsid w:val="3736239C"/>
    <w:rsid w:val="37418B7A"/>
    <w:rsid w:val="37789898"/>
    <w:rsid w:val="37B1851A"/>
    <w:rsid w:val="37DB440A"/>
    <w:rsid w:val="3803B131"/>
    <w:rsid w:val="38AAB8F2"/>
    <w:rsid w:val="38D477C2"/>
    <w:rsid w:val="3A462465"/>
    <w:rsid w:val="3A4B3583"/>
    <w:rsid w:val="3B33791E"/>
    <w:rsid w:val="3C0A1C20"/>
    <w:rsid w:val="3CAB0740"/>
    <w:rsid w:val="3D3C7BF3"/>
    <w:rsid w:val="3D7E2A15"/>
    <w:rsid w:val="3F19FA76"/>
    <w:rsid w:val="3F2F296D"/>
    <w:rsid w:val="3FB76CB2"/>
    <w:rsid w:val="40F35A67"/>
    <w:rsid w:val="41B26888"/>
    <w:rsid w:val="420C6AD4"/>
    <w:rsid w:val="4225EA23"/>
    <w:rsid w:val="42D4646C"/>
    <w:rsid w:val="438B37D1"/>
    <w:rsid w:val="43F40A43"/>
    <w:rsid w:val="459D2119"/>
    <w:rsid w:val="45BCCECF"/>
    <w:rsid w:val="460FFE07"/>
    <w:rsid w:val="46DE3770"/>
    <w:rsid w:val="477B7CA6"/>
    <w:rsid w:val="483B992D"/>
    <w:rsid w:val="48816D9E"/>
    <w:rsid w:val="4AEDF2B3"/>
    <w:rsid w:val="4B0BC07D"/>
    <w:rsid w:val="4B8D5A24"/>
    <w:rsid w:val="4C0DC237"/>
    <w:rsid w:val="4C2B6966"/>
    <w:rsid w:val="4C351170"/>
    <w:rsid w:val="4C89E303"/>
    <w:rsid w:val="4D39A70A"/>
    <w:rsid w:val="4D5EE26C"/>
    <w:rsid w:val="4F475F8A"/>
    <w:rsid w:val="53425998"/>
    <w:rsid w:val="545B103A"/>
    <w:rsid w:val="55A08740"/>
    <w:rsid w:val="561BF64B"/>
    <w:rsid w:val="5699BDFF"/>
    <w:rsid w:val="581CBD3C"/>
    <w:rsid w:val="587C59B1"/>
    <w:rsid w:val="5891A586"/>
    <w:rsid w:val="58A76E56"/>
    <w:rsid w:val="5A243D17"/>
    <w:rsid w:val="5A3D747C"/>
    <w:rsid w:val="5AB3BECB"/>
    <w:rsid w:val="5AF4AEA6"/>
    <w:rsid w:val="5B4282F7"/>
    <w:rsid w:val="5B8045B8"/>
    <w:rsid w:val="5C337765"/>
    <w:rsid w:val="5C98FCB4"/>
    <w:rsid w:val="5CB7A987"/>
    <w:rsid w:val="5D662F73"/>
    <w:rsid w:val="5D6A53F7"/>
    <w:rsid w:val="5DBD84DD"/>
    <w:rsid w:val="5DE36E94"/>
    <w:rsid w:val="5E3E3754"/>
    <w:rsid w:val="5EFE3DB5"/>
    <w:rsid w:val="5EFE79D5"/>
    <w:rsid w:val="605267D9"/>
    <w:rsid w:val="6099A431"/>
    <w:rsid w:val="60C39DFE"/>
    <w:rsid w:val="6311A877"/>
    <w:rsid w:val="63A5734A"/>
    <w:rsid w:val="63F8E728"/>
    <w:rsid w:val="63FE3009"/>
    <w:rsid w:val="643B5291"/>
    <w:rsid w:val="66494939"/>
    <w:rsid w:val="669E250D"/>
    <w:rsid w:val="66CEE0A2"/>
    <w:rsid w:val="670AA144"/>
    <w:rsid w:val="6711363D"/>
    <w:rsid w:val="6754FE3C"/>
    <w:rsid w:val="6B30431C"/>
    <w:rsid w:val="6BD6C43C"/>
    <w:rsid w:val="6CC3A542"/>
    <w:rsid w:val="6CD0EF66"/>
    <w:rsid w:val="6DBBA28C"/>
    <w:rsid w:val="6DCDE7F6"/>
    <w:rsid w:val="6DFE4849"/>
    <w:rsid w:val="6EDC06AF"/>
    <w:rsid w:val="6F612B31"/>
    <w:rsid w:val="70FBAF61"/>
    <w:rsid w:val="70FF0270"/>
    <w:rsid w:val="70FFA1EF"/>
    <w:rsid w:val="715E5632"/>
    <w:rsid w:val="718A50BD"/>
    <w:rsid w:val="7209C94D"/>
    <w:rsid w:val="729DB3E0"/>
    <w:rsid w:val="736E73EA"/>
    <w:rsid w:val="7545F1E8"/>
    <w:rsid w:val="75E280C4"/>
    <w:rsid w:val="7615E06F"/>
    <w:rsid w:val="76F79ECA"/>
    <w:rsid w:val="7764996E"/>
    <w:rsid w:val="77EC09FA"/>
    <w:rsid w:val="78B1CE0A"/>
    <w:rsid w:val="7A19630B"/>
    <w:rsid w:val="7A71A85B"/>
    <w:rsid w:val="7ACEEBC3"/>
    <w:rsid w:val="7AF69F8A"/>
    <w:rsid w:val="7CD565C0"/>
    <w:rsid w:val="7CD69C0D"/>
    <w:rsid w:val="7CDB5C69"/>
    <w:rsid w:val="7CDD3F66"/>
    <w:rsid w:val="7CF0CB35"/>
    <w:rsid w:val="7D0366BE"/>
    <w:rsid w:val="7D2896A6"/>
    <w:rsid w:val="7D5103CD"/>
    <w:rsid w:val="7E90FBFB"/>
    <w:rsid w:val="7F2C0576"/>
    <w:rsid w:val="7FD7FD74"/>
    <w:rsid w:val="7FE0D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05E5A2"/>
  <w15:docId w15:val="{9DC9BAB9-E3D0-4068-828F-56C95EE9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11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051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11C6"/>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7E26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2644"/>
  </w:style>
  <w:style w:type="paragraph" w:styleId="Footer">
    <w:name w:val="footer"/>
    <w:basedOn w:val="Normal"/>
    <w:link w:val="FooterChar"/>
    <w:uiPriority w:val="99"/>
    <w:unhideWhenUsed/>
    <w:rsid w:val="007E26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2644"/>
  </w:style>
  <w:style w:type="paragraph" w:customStyle="1" w:styleId="paragraph">
    <w:name w:val="paragraph"/>
    <w:basedOn w:val="Normal"/>
    <w:rsid w:val="007558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558FA"/>
  </w:style>
  <w:style w:type="character" w:customStyle="1" w:styleId="eop">
    <w:name w:val="eop"/>
    <w:basedOn w:val="DefaultParagraphFont"/>
    <w:rsid w:val="007558FA"/>
  </w:style>
  <w:style w:type="character" w:customStyle="1" w:styleId="scxw264682112">
    <w:name w:val="scxw264682112"/>
    <w:basedOn w:val="DefaultParagraphFont"/>
    <w:rsid w:val="002C19C2"/>
  </w:style>
  <w:style w:type="character" w:styleId="Hyperlink">
    <w:name w:val="Hyperlink"/>
    <w:basedOn w:val="DefaultParagraphFont"/>
    <w:uiPriority w:val="99"/>
    <w:semiHidden/>
    <w:unhideWhenUsed/>
    <w:rsid w:val="00843A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10626">
      <w:bodyDiv w:val="1"/>
      <w:marLeft w:val="0"/>
      <w:marRight w:val="0"/>
      <w:marTop w:val="0"/>
      <w:marBottom w:val="0"/>
      <w:divBdr>
        <w:top w:val="none" w:sz="0" w:space="0" w:color="auto"/>
        <w:left w:val="none" w:sz="0" w:space="0" w:color="auto"/>
        <w:bottom w:val="none" w:sz="0" w:space="0" w:color="auto"/>
        <w:right w:val="none" w:sz="0" w:space="0" w:color="auto"/>
      </w:divBdr>
      <w:divsChild>
        <w:div w:id="1271543583">
          <w:marLeft w:val="0"/>
          <w:marRight w:val="0"/>
          <w:marTop w:val="0"/>
          <w:marBottom w:val="0"/>
          <w:divBdr>
            <w:top w:val="none" w:sz="0" w:space="0" w:color="auto"/>
            <w:left w:val="none" w:sz="0" w:space="0" w:color="auto"/>
            <w:bottom w:val="none" w:sz="0" w:space="0" w:color="auto"/>
            <w:right w:val="none" w:sz="0" w:space="0" w:color="auto"/>
          </w:divBdr>
        </w:div>
        <w:div w:id="899944090">
          <w:marLeft w:val="0"/>
          <w:marRight w:val="0"/>
          <w:marTop w:val="0"/>
          <w:marBottom w:val="0"/>
          <w:divBdr>
            <w:top w:val="none" w:sz="0" w:space="0" w:color="auto"/>
            <w:left w:val="none" w:sz="0" w:space="0" w:color="auto"/>
            <w:bottom w:val="none" w:sz="0" w:space="0" w:color="auto"/>
            <w:right w:val="none" w:sz="0" w:space="0" w:color="auto"/>
          </w:divBdr>
        </w:div>
        <w:div w:id="1070418893">
          <w:marLeft w:val="0"/>
          <w:marRight w:val="0"/>
          <w:marTop w:val="0"/>
          <w:marBottom w:val="0"/>
          <w:divBdr>
            <w:top w:val="none" w:sz="0" w:space="0" w:color="auto"/>
            <w:left w:val="none" w:sz="0" w:space="0" w:color="auto"/>
            <w:bottom w:val="none" w:sz="0" w:space="0" w:color="auto"/>
            <w:right w:val="none" w:sz="0" w:space="0" w:color="auto"/>
          </w:divBdr>
        </w:div>
        <w:div w:id="619192318">
          <w:marLeft w:val="0"/>
          <w:marRight w:val="0"/>
          <w:marTop w:val="0"/>
          <w:marBottom w:val="0"/>
          <w:divBdr>
            <w:top w:val="none" w:sz="0" w:space="0" w:color="auto"/>
            <w:left w:val="none" w:sz="0" w:space="0" w:color="auto"/>
            <w:bottom w:val="none" w:sz="0" w:space="0" w:color="auto"/>
            <w:right w:val="none" w:sz="0" w:space="0" w:color="auto"/>
          </w:divBdr>
        </w:div>
        <w:div w:id="1895660166">
          <w:marLeft w:val="0"/>
          <w:marRight w:val="0"/>
          <w:marTop w:val="0"/>
          <w:marBottom w:val="0"/>
          <w:divBdr>
            <w:top w:val="none" w:sz="0" w:space="0" w:color="auto"/>
            <w:left w:val="none" w:sz="0" w:space="0" w:color="auto"/>
            <w:bottom w:val="none" w:sz="0" w:space="0" w:color="auto"/>
            <w:right w:val="none" w:sz="0" w:space="0" w:color="auto"/>
          </w:divBdr>
        </w:div>
        <w:div w:id="96215862">
          <w:marLeft w:val="0"/>
          <w:marRight w:val="0"/>
          <w:marTop w:val="0"/>
          <w:marBottom w:val="0"/>
          <w:divBdr>
            <w:top w:val="none" w:sz="0" w:space="0" w:color="auto"/>
            <w:left w:val="none" w:sz="0" w:space="0" w:color="auto"/>
            <w:bottom w:val="none" w:sz="0" w:space="0" w:color="auto"/>
            <w:right w:val="none" w:sz="0" w:space="0" w:color="auto"/>
          </w:divBdr>
        </w:div>
        <w:div w:id="1437603391">
          <w:marLeft w:val="0"/>
          <w:marRight w:val="0"/>
          <w:marTop w:val="0"/>
          <w:marBottom w:val="0"/>
          <w:divBdr>
            <w:top w:val="none" w:sz="0" w:space="0" w:color="auto"/>
            <w:left w:val="none" w:sz="0" w:space="0" w:color="auto"/>
            <w:bottom w:val="none" w:sz="0" w:space="0" w:color="auto"/>
            <w:right w:val="none" w:sz="0" w:space="0" w:color="auto"/>
          </w:divBdr>
        </w:div>
        <w:div w:id="220022893">
          <w:marLeft w:val="0"/>
          <w:marRight w:val="0"/>
          <w:marTop w:val="0"/>
          <w:marBottom w:val="0"/>
          <w:divBdr>
            <w:top w:val="none" w:sz="0" w:space="0" w:color="auto"/>
            <w:left w:val="none" w:sz="0" w:space="0" w:color="auto"/>
            <w:bottom w:val="none" w:sz="0" w:space="0" w:color="auto"/>
            <w:right w:val="none" w:sz="0" w:space="0" w:color="auto"/>
          </w:divBdr>
        </w:div>
        <w:div w:id="735979548">
          <w:marLeft w:val="0"/>
          <w:marRight w:val="0"/>
          <w:marTop w:val="0"/>
          <w:marBottom w:val="0"/>
          <w:divBdr>
            <w:top w:val="none" w:sz="0" w:space="0" w:color="auto"/>
            <w:left w:val="none" w:sz="0" w:space="0" w:color="auto"/>
            <w:bottom w:val="none" w:sz="0" w:space="0" w:color="auto"/>
            <w:right w:val="none" w:sz="0" w:space="0" w:color="auto"/>
          </w:divBdr>
        </w:div>
        <w:div w:id="1415476103">
          <w:marLeft w:val="0"/>
          <w:marRight w:val="0"/>
          <w:marTop w:val="0"/>
          <w:marBottom w:val="0"/>
          <w:divBdr>
            <w:top w:val="none" w:sz="0" w:space="0" w:color="auto"/>
            <w:left w:val="none" w:sz="0" w:space="0" w:color="auto"/>
            <w:bottom w:val="none" w:sz="0" w:space="0" w:color="auto"/>
            <w:right w:val="none" w:sz="0" w:space="0" w:color="auto"/>
          </w:divBdr>
        </w:div>
        <w:div w:id="923563061">
          <w:marLeft w:val="0"/>
          <w:marRight w:val="0"/>
          <w:marTop w:val="0"/>
          <w:marBottom w:val="0"/>
          <w:divBdr>
            <w:top w:val="none" w:sz="0" w:space="0" w:color="auto"/>
            <w:left w:val="none" w:sz="0" w:space="0" w:color="auto"/>
            <w:bottom w:val="none" w:sz="0" w:space="0" w:color="auto"/>
            <w:right w:val="none" w:sz="0" w:space="0" w:color="auto"/>
          </w:divBdr>
        </w:div>
        <w:div w:id="762067611">
          <w:marLeft w:val="0"/>
          <w:marRight w:val="0"/>
          <w:marTop w:val="0"/>
          <w:marBottom w:val="0"/>
          <w:divBdr>
            <w:top w:val="none" w:sz="0" w:space="0" w:color="auto"/>
            <w:left w:val="none" w:sz="0" w:space="0" w:color="auto"/>
            <w:bottom w:val="none" w:sz="0" w:space="0" w:color="auto"/>
            <w:right w:val="none" w:sz="0" w:space="0" w:color="auto"/>
          </w:divBdr>
        </w:div>
        <w:div w:id="1395395844">
          <w:marLeft w:val="0"/>
          <w:marRight w:val="0"/>
          <w:marTop w:val="0"/>
          <w:marBottom w:val="0"/>
          <w:divBdr>
            <w:top w:val="none" w:sz="0" w:space="0" w:color="auto"/>
            <w:left w:val="none" w:sz="0" w:space="0" w:color="auto"/>
            <w:bottom w:val="none" w:sz="0" w:space="0" w:color="auto"/>
            <w:right w:val="none" w:sz="0" w:space="0" w:color="auto"/>
          </w:divBdr>
        </w:div>
        <w:div w:id="1765033980">
          <w:marLeft w:val="0"/>
          <w:marRight w:val="0"/>
          <w:marTop w:val="0"/>
          <w:marBottom w:val="0"/>
          <w:divBdr>
            <w:top w:val="none" w:sz="0" w:space="0" w:color="auto"/>
            <w:left w:val="none" w:sz="0" w:space="0" w:color="auto"/>
            <w:bottom w:val="none" w:sz="0" w:space="0" w:color="auto"/>
            <w:right w:val="none" w:sz="0" w:space="0" w:color="auto"/>
          </w:divBdr>
        </w:div>
        <w:div w:id="1059745841">
          <w:marLeft w:val="0"/>
          <w:marRight w:val="0"/>
          <w:marTop w:val="0"/>
          <w:marBottom w:val="0"/>
          <w:divBdr>
            <w:top w:val="none" w:sz="0" w:space="0" w:color="auto"/>
            <w:left w:val="none" w:sz="0" w:space="0" w:color="auto"/>
            <w:bottom w:val="none" w:sz="0" w:space="0" w:color="auto"/>
            <w:right w:val="none" w:sz="0" w:space="0" w:color="auto"/>
          </w:divBdr>
        </w:div>
        <w:div w:id="1079134827">
          <w:marLeft w:val="0"/>
          <w:marRight w:val="0"/>
          <w:marTop w:val="0"/>
          <w:marBottom w:val="0"/>
          <w:divBdr>
            <w:top w:val="none" w:sz="0" w:space="0" w:color="auto"/>
            <w:left w:val="none" w:sz="0" w:space="0" w:color="auto"/>
            <w:bottom w:val="none" w:sz="0" w:space="0" w:color="auto"/>
            <w:right w:val="none" w:sz="0" w:space="0" w:color="auto"/>
          </w:divBdr>
        </w:div>
      </w:divsChild>
    </w:div>
    <w:div w:id="255405189">
      <w:bodyDiv w:val="1"/>
      <w:marLeft w:val="0"/>
      <w:marRight w:val="0"/>
      <w:marTop w:val="0"/>
      <w:marBottom w:val="0"/>
      <w:divBdr>
        <w:top w:val="none" w:sz="0" w:space="0" w:color="auto"/>
        <w:left w:val="none" w:sz="0" w:space="0" w:color="auto"/>
        <w:bottom w:val="none" w:sz="0" w:space="0" w:color="auto"/>
        <w:right w:val="none" w:sz="0" w:space="0" w:color="auto"/>
      </w:divBdr>
      <w:divsChild>
        <w:div w:id="1505126987">
          <w:marLeft w:val="0"/>
          <w:marRight w:val="0"/>
          <w:marTop w:val="0"/>
          <w:marBottom w:val="0"/>
          <w:divBdr>
            <w:top w:val="none" w:sz="0" w:space="0" w:color="auto"/>
            <w:left w:val="none" w:sz="0" w:space="0" w:color="auto"/>
            <w:bottom w:val="none" w:sz="0" w:space="0" w:color="auto"/>
            <w:right w:val="none" w:sz="0" w:space="0" w:color="auto"/>
          </w:divBdr>
        </w:div>
        <w:div w:id="1715231828">
          <w:marLeft w:val="0"/>
          <w:marRight w:val="0"/>
          <w:marTop w:val="0"/>
          <w:marBottom w:val="0"/>
          <w:divBdr>
            <w:top w:val="none" w:sz="0" w:space="0" w:color="auto"/>
            <w:left w:val="none" w:sz="0" w:space="0" w:color="auto"/>
            <w:bottom w:val="none" w:sz="0" w:space="0" w:color="auto"/>
            <w:right w:val="none" w:sz="0" w:space="0" w:color="auto"/>
          </w:divBdr>
        </w:div>
        <w:div w:id="618336569">
          <w:marLeft w:val="0"/>
          <w:marRight w:val="0"/>
          <w:marTop w:val="0"/>
          <w:marBottom w:val="0"/>
          <w:divBdr>
            <w:top w:val="none" w:sz="0" w:space="0" w:color="auto"/>
            <w:left w:val="none" w:sz="0" w:space="0" w:color="auto"/>
            <w:bottom w:val="none" w:sz="0" w:space="0" w:color="auto"/>
            <w:right w:val="none" w:sz="0" w:space="0" w:color="auto"/>
          </w:divBdr>
        </w:div>
        <w:div w:id="1087967293">
          <w:marLeft w:val="0"/>
          <w:marRight w:val="0"/>
          <w:marTop w:val="0"/>
          <w:marBottom w:val="0"/>
          <w:divBdr>
            <w:top w:val="none" w:sz="0" w:space="0" w:color="auto"/>
            <w:left w:val="none" w:sz="0" w:space="0" w:color="auto"/>
            <w:bottom w:val="none" w:sz="0" w:space="0" w:color="auto"/>
            <w:right w:val="none" w:sz="0" w:space="0" w:color="auto"/>
          </w:divBdr>
        </w:div>
        <w:div w:id="1920552873">
          <w:marLeft w:val="0"/>
          <w:marRight w:val="0"/>
          <w:marTop w:val="0"/>
          <w:marBottom w:val="0"/>
          <w:divBdr>
            <w:top w:val="none" w:sz="0" w:space="0" w:color="auto"/>
            <w:left w:val="none" w:sz="0" w:space="0" w:color="auto"/>
            <w:bottom w:val="none" w:sz="0" w:space="0" w:color="auto"/>
            <w:right w:val="none" w:sz="0" w:space="0" w:color="auto"/>
          </w:divBdr>
        </w:div>
        <w:div w:id="436560021">
          <w:marLeft w:val="0"/>
          <w:marRight w:val="0"/>
          <w:marTop w:val="0"/>
          <w:marBottom w:val="0"/>
          <w:divBdr>
            <w:top w:val="none" w:sz="0" w:space="0" w:color="auto"/>
            <w:left w:val="none" w:sz="0" w:space="0" w:color="auto"/>
            <w:bottom w:val="none" w:sz="0" w:space="0" w:color="auto"/>
            <w:right w:val="none" w:sz="0" w:space="0" w:color="auto"/>
          </w:divBdr>
        </w:div>
        <w:div w:id="1549102110">
          <w:marLeft w:val="0"/>
          <w:marRight w:val="0"/>
          <w:marTop w:val="0"/>
          <w:marBottom w:val="0"/>
          <w:divBdr>
            <w:top w:val="none" w:sz="0" w:space="0" w:color="auto"/>
            <w:left w:val="none" w:sz="0" w:space="0" w:color="auto"/>
            <w:bottom w:val="none" w:sz="0" w:space="0" w:color="auto"/>
            <w:right w:val="none" w:sz="0" w:space="0" w:color="auto"/>
          </w:divBdr>
        </w:div>
        <w:div w:id="1846435440">
          <w:marLeft w:val="0"/>
          <w:marRight w:val="0"/>
          <w:marTop w:val="0"/>
          <w:marBottom w:val="0"/>
          <w:divBdr>
            <w:top w:val="none" w:sz="0" w:space="0" w:color="auto"/>
            <w:left w:val="none" w:sz="0" w:space="0" w:color="auto"/>
            <w:bottom w:val="none" w:sz="0" w:space="0" w:color="auto"/>
            <w:right w:val="none" w:sz="0" w:space="0" w:color="auto"/>
          </w:divBdr>
        </w:div>
      </w:divsChild>
    </w:div>
    <w:div w:id="439762780">
      <w:bodyDiv w:val="1"/>
      <w:marLeft w:val="0"/>
      <w:marRight w:val="0"/>
      <w:marTop w:val="0"/>
      <w:marBottom w:val="0"/>
      <w:divBdr>
        <w:top w:val="none" w:sz="0" w:space="0" w:color="auto"/>
        <w:left w:val="none" w:sz="0" w:space="0" w:color="auto"/>
        <w:bottom w:val="none" w:sz="0" w:space="0" w:color="auto"/>
        <w:right w:val="none" w:sz="0" w:space="0" w:color="auto"/>
      </w:divBdr>
      <w:divsChild>
        <w:div w:id="1848668000">
          <w:marLeft w:val="0"/>
          <w:marRight w:val="0"/>
          <w:marTop w:val="0"/>
          <w:marBottom w:val="0"/>
          <w:divBdr>
            <w:top w:val="none" w:sz="0" w:space="0" w:color="auto"/>
            <w:left w:val="none" w:sz="0" w:space="0" w:color="auto"/>
            <w:bottom w:val="none" w:sz="0" w:space="0" w:color="auto"/>
            <w:right w:val="none" w:sz="0" w:space="0" w:color="auto"/>
          </w:divBdr>
        </w:div>
        <w:div w:id="1482959810">
          <w:marLeft w:val="0"/>
          <w:marRight w:val="0"/>
          <w:marTop w:val="0"/>
          <w:marBottom w:val="0"/>
          <w:divBdr>
            <w:top w:val="none" w:sz="0" w:space="0" w:color="auto"/>
            <w:left w:val="none" w:sz="0" w:space="0" w:color="auto"/>
            <w:bottom w:val="none" w:sz="0" w:space="0" w:color="auto"/>
            <w:right w:val="none" w:sz="0" w:space="0" w:color="auto"/>
          </w:divBdr>
        </w:div>
        <w:div w:id="1257709699">
          <w:marLeft w:val="0"/>
          <w:marRight w:val="0"/>
          <w:marTop w:val="0"/>
          <w:marBottom w:val="0"/>
          <w:divBdr>
            <w:top w:val="none" w:sz="0" w:space="0" w:color="auto"/>
            <w:left w:val="none" w:sz="0" w:space="0" w:color="auto"/>
            <w:bottom w:val="none" w:sz="0" w:space="0" w:color="auto"/>
            <w:right w:val="none" w:sz="0" w:space="0" w:color="auto"/>
          </w:divBdr>
        </w:div>
        <w:div w:id="1366561952">
          <w:marLeft w:val="0"/>
          <w:marRight w:val="0"/>
          <w:marTop w:val="0"/>
          <w:marBottom w:val="0"/>
          <w:divBdr>
            <w:top w:val="none" w:sz="0" w:space="0" w:color="auto"/>
            <w:left w:val="none" w:sz="0" w:space="0" w:color="auto"/>
            <w:bottom w:val="none" w:sz="0" w:space="0" w:color="auto"/>
            <w:right w:val="none" w:sz="0" w:space="0" w:color="auto"/>
          </w:divBdr>
        </w:div>
        <w:div w:id="1386223018">
          <w:marLeft w:val="0"/>
          <w:marRight w:val="0"/>
          <w:marTop w:val="0"/>
          <w:marBottom w:val="0"/>
          <w:divBdr>
            <w:top w:val="none" w:sz="0" w:space="0" w:color="auto"/>
            <w:left w:val="none" w:sz="0" w:space="0" w:color="auto"/>
            <w:bottom w:val="none" w:sz="0" w:space="0" w:color="auto"/>
            <w:right w:val="none" w:sz="0" w:space="0" w:color="auto"/>
          </w:divBdr>
        </w:div>
      </w:divsChild>
    </w:div>
    <w:div w:id="485971315">
      <w:bodyDiv w:val="1"/>
      <w:marLeft w:val="0"/>
      <w:marRight w:val="0"/>
      <w:marTop w:val="0"/>
      <w:marBottom w:val="0"/>
      <w:divBdr>
        <w:top w:val="none" w:sz="0" w:space="0" w:color="auto"/>
        <w:left w:val="none" w:sz="0" w:space="0" w:color="auto"/>
        <w:bottom w:val="none" w:sz="0" w:space="0" w:color="auto"/>
        <w:right w:val="none" w:sz="0" w:space="0" w:color="auto"/>
      </w:divBdr>
      <w:divsChild>
        <w:div w:id="1477602146">
          <w:marLeft w:val="0"/>
          <w:marRight w:val="0"/>
          <w:marTop w:val="0"/>
          <w:marBottom w:val="0"/>
          <w:divBdr>
            <w:top w:val="none" w:sz="0" w:space="0" w:color="auto"/>
            <w:left w:val="none" w:sz="0" w:space="0" w:color="auto"/>
            <w:bottom w:val="none" w:sz="0" w:space="0" w:color="auto"/>
            <w:right w:val="none" w:sz="0" w:space="0" w:color="auto"/>
          </w:divBdr>
        </w:div>
        <w:div w:id="1189178777">
          <w:marLeft w:val="0"/>
          <w:marRight w:val="0"/>
          <w:marTop w:val="0"/>
          <w:marBottom w:val="0"/>
          <w:divBdr>
            <w:top w:val="none" w:sz="0" w:space="0" w:color="auto"/>
            <w:left w:val="none" w:sz="0" w:space="0" w:color="auto"/>
            <w:bottom w:val="none" w:sz="0" w:space="0" w:color="auto"/>
            <w:right w:val="none" w:sz="0" w:space="0" w:color="auto"/>
          </w:divBdr>
        </w:div>
        <w:div w:id="1014843723">
          <w:marLeft w:val="0"/>
          <w:marRight w:val="0"/>
          <w:marTop w:val="0"/>
          <w:marBottom w:val="0"/>
          <w:divBdr>
            <w:top w:val="none" w:sz="0" w:space="0" w:color="auto"/>
            <w:left w:val="none" w:sz="0" w:space="0" w:color="auto"/>
            <w:bottom w:val="none" w:sz="0" w:space="0" w:color="auto"/>
            <w:right w:val="none" w:sz="0" w:space="0" w:color="auto"/>
          </w:divBdr>
        </w:div>
        <w:div w:id="1419518373">
          <w:marLeft w:val="0"/>
          <w:marRight w:val="0"/>
          <w:marTop w:val="0"/>
          <w:marBottom w:val="0"/>
          <w:divBdr>
            <w:top w:val="none" w:sz="0" w:space="0" w:color="auto"/>
            <w:left w:val="none" w:sz="0" w:space="0" w:color="auto"/>
            <w:bottom w:val="none" w:sz="0" w:space="0" w:color="auto"/>
            <w:right w:val="none" w:sz="0" w:space="0" w:color="auto"/>
          </w:divBdr>
        </w:div>
        <w:div w:id="941378296">
          <w:marLeft w:val="0"/>
          <w:marRight w:val="0"/>
          <w:marTop w:val="0"/>
          <w:marBottom w:val="0"/>
          <w:divBdr>
            <w:top w:val="none" w:sz="0" w:space="0" w:color="auto"/>
            <w:left w:val="none" w:sz="0" w:space="0" w:color="auto"/>
            <w:bottom w:val="none" w:sz="0" w:space="0" w:color="auto"/>
            <w:right w:val="none" w:sz="0" w:space="0" w:color="auto"/>
          </w:divBdr>
        </w:div>
      </w:divsChild>
    </w:div>
    <w:div w:id="534074246">
      <w:bodyDiv w:val="1"/>
      <w:marLeft w:val="0"/>
      <w:marRight w:val="0"/>
      <w:marTop w:val="0"/>
      <w:marBottom w:val="0"/>
      <w:divBdr>
        <w:top w:val="none" w:sz="0" w:space="0" w:color="auto"/>
        <w:left w:val="none" w:sz="0" w:space="0" w:color="auto"/>
        <w:bottom w:val="none" w:sz="0" w:space="0" w:color="auto"/>
        <w:right w:val="none" w:sz="0" w:space="0" w:color="auto"/>
      </w:divBdr>
      <w:divsChild>
        <w:div w:id="762141470">
          <w:marLeft w:val="0"/>
          <w:marRight w:val="0"/>
          <w:marTop w:val="0"/>
          <w:marBottom w:val="0"/>
          <w:divBdr>
            <w:top w:val="none" w:sz="0" w:space="0" w:color="auto"/>
            <w:left w:val="none" w:sz="0" w:space="0" w:color="auto"/>
            <w:bottom w:val="none" w:sz="0" w:space="0" w:color="auto"/>
            <w:right w:val="none" w:sz="0" w:space="0" w:color="auto"/>
          </w:divBdr>
        </w:div>
      </w:divsChild>
    </w:div>
    <w:div w:id="985671525">
      <w:bodyDiv w:val="1"/>
      <w:marLeft w:val="0"/>
      <w:marRight w:val="0"/>
      <w:marTop w:val="0"/>
      <w:marBottom w:val="0"/>
      <w:divBdr>
        <w:top w:val="none" w:sz="0" w:space="0" w:color="auto"/>
        <w:left w:val="none" w:sz="0" w:space="0" w:color="auto"/>
        <w:bottom w:val="none" w:sz="0" w:space="0" w:color="auto"/>
        <w:right w:val="none" w:sz="0" w:space="0" w:color="auto"/>
      </w:divBdr>
      <w:divsChild>
        <w:div w:id="1468281142">
          <w:marLeft w:val="0"/>
          <w:marRight w:val="0"/>
          <w:marTop w:val="0"/>
          <w:marBottom w:val="0"/>
          <w:divBdr>
            <w:top w:val="none" w:sz="0" w:space="0" w:color="auto"/>
            <w:left w:val="none" w:sz="0" w:space="0" w:color="auto"/>
            <w:bottom w:val="none" w:sz="0" w:space="0" w:color="auto"/>
            <w:right w:val="none" w:sz="0" w:space="0" w:color="auto"/>
          </w:divBdr>
        </w:div>
        <w:div w:id="2002544868">
          <w:marLeft w:val="0"/>
          <w:marRight w:val="0"/>
          <w:marTop w:val="0"/>
          <w:marBottom w:val="0"/>
          <w:divBdr>
            <w:top w:val="none" w:sz="0" w:space="0" w:color="auto"/>
            <w:left w:val="none" w:sz="0" w:space="0" w:color="auto"/>
            <w:bottom w:val="none" w:sz="0" w:space="0" w:color="auto"/>
            <w:right w:val="none" w:sz="0" w:space="0" w:color="auto"/>
          </w:divBdr>
        </w:div>
        <w:div w:id="314384504">
          <w:marLeft w:val="0"/>
          <w:marRight w:val="0"/>
          <w:marTop w:val="0"/>
          <w:marBottom w:val="0"/>
          <w:divBdr>
            <w:top w:val="none" w:sz="0" w:space="0" w:color="auto"/>
            <w:left w:val="none" w:sz="0" w:space="0" w:color="auto"/>
            <w:bottom w:val="none" w:sz="0" w:space="0" w:color="auto"/>
            <w:right w:val="none" w:sz="0" w:space="0" w:color="auto"/>
          </w:divBdr>
        </w:div>
        <w:div w:id="846597249">
          <w:marLeft w:val="0"/>
          <w:marRight w:val="0"/>
          <w:marTop w:val="0"/>
          <w:marBottom w:val="0"/>
          <w:divBdr>
            <w:top w:val="none" w:sz="0" w:space="0" w:color="auto"/>
            <w:left w:val="none" w:sz="0" w:space="0" w:color="auto"/>
            <w:bottom w:val="none" w:sz="0" w:space="0" w:color="auto"/>
            <w:right w:val="none" w:sz="0" w:space="0" w:color="auto"/>
          </w:divBdr>
        </w:div>
        <w:div w:id="1304308096">
          <w:marLeft w:val="0"/>
          <w:marRight w:val="0"/>
          <w:marTop w:val="0"/>
          <w:marBottom w:val="0"/>
          <w:divBdr>
            <w:top w:val="none" w:sz="0" w:space="0" w:color="auto"/>
            <w:left w:val="none" w:sz="0" w:space="0" w:color="auto"/>
            <w:bottom w:val="none" w:sz="0" w:space="0" w:color="auto"/>
            <w:right w:val="none" w:sz="0" w:space="0" w:color="auto"/>
          </w:divBdr>
        </w:div>
      </w:divsChild>
    </w:div>
    <w:div w:id="1344865104">
      <w:bodyDiv w:val="1"/>
      <w:marLeft w:val="0"/>
      <w:marRight w:val="0"/>
      <w:marTop w:val="0"/>
      <w:marBottom w:val="0"/>
      <w:divBdr>
        <w:top w:val="none" w:sz="0" w:space="0" w:color="auto"/>
        <w:left w:val="none" w:sz="0" w:space="0" w:color="auto"/>
        <w:bottom w:val="none" w:sz="0" w:space="0" w:color="auto"/>
        <w:right w:val="none" w:sz="0" w:space="0" w:color="auto"/>
      </w:divBdr>
      <w:divsChild>
        <w:div w:id="221478671">
          <w:marLeft w:val="0"/>
          <w:marRight w:val="0"/>
          <w:marTop w:val="0"/>
          <w:marBottom w:val="0"/>
          <w:divBdr>
            <w:top w:val="none" w:sz="0" w:space="0" w:color="auto"/>
            <w:left w:val="none" w:sz="0" w:space="0" w:color="auto"/>
            <w:bottom w:val="none" w:sz="0" w:space="0" w:color="auto"/>
            <w:right w:val="none" w:sz="0" w:space="0" w:color="auto"/>
          </w:divBdr>
        </w:div>
        <w:div w:id="79839877">
          <w:marLeft w:val="0"/>
          <w:marRight w:val="0"/>
          <w:marTop w:val="0"/>
          <w:marBottom w:val="0"/>
          <w:divBdr>
            <w:top w:val="none" w:sz="0" w:space="0" w:color="auto"/>
            <w:left w:val="none" w:sz="0" w:space="0" w:color="auto"/>
            <w:bottom w:val="none" w:sz="0" w:space="0" w:color="auto"/>
            <w:right w:val="none" w:sz="0" w:space="0" w:color="auto"/>
          </w:divBdr>
        </w:div>
        <w:div w:id="2110467442">
          <w:marLeft w:val="0"/>
          <w:marRight w:val="0"/>
          <w:marTop w:val="0"/>
          <w:marBottom w:val="0"/>
          <w:divBdr>
            <w:top w:val="none" w:sz="0" w:space="0" w:color="auto"/>
            <w:left w:val="none" w:sz="0" w:space="0" w:color="auto"/>
            <w:bottom w:val="none" w:sz="0" w:space="0" w:color="auto"/>
            <w:right w:val="none" w:sz="0" w:space="0" w:color="auto"/>
          </w:divBdr>
        </w:div>
        <w:div w:id="132792730">
          <w:marLeft w:val="0"/>
          <w:marRight w:val="0"/>
          <w:marTop w:val="0"/>
          <w:marBottom w:val="0"/>
          <w:divBdr>
            <w:top w:val="none" w:sz="0" w:space="0" w:color="auto"/>
            <w:left w:val="none" w:sz="0" w:space="0" w:color="auto"/>
            <w:bottom w:val="none" w:sz="0" w:space="0" w:color="auto"/>
            <w:right w:val="none" w:sz="0" w:space="0" w:color="auto"/>
          </w:divBdr>
        </w:div>
      </w:divsChild>
    </w:div>
    <w:div w:id="1522084281">
      <w:bodyDiv w:val="1"/>
      <w:marLeft w:val="0"/>
      <w:marRight w:val="0"/>
      <w:marTop w:val="0"/>
      <w:marBottom w:val="0"/>
      <w:divBdr>
        <w:top w:val="none" w:sz="0" w:space="0" w:color="auto"/>
        <w:left w:val="none" w:sz="0" w:space="0" w:color="auto"/>
        <w:bottom w:val="none" w:sz="0" w:space="0" w:color="auto"/>
        <w:right w:val="none" w:sz="0" w:space="0" w:color="auto"/>
      </w:divBdr>
      <w:divsChild>
        <w:div w:id="583150383">
          <w:marLeft w:val="0"/>
          <w:marRight w:val="0"/>
          <w:marTop w:val="0"/>
          <w:marBottom w:val="0"/>
          <w:divBdr>
            <w:top w:val="none" w:sz="0" w:space="0" w:color="auto"/>
            <w:left w:val="none" w:sz="0" w:space="0" w:color="auto"/>
            <w:bottom w:val="none" w:sz="0" w:space="0" w:color="auto"/>
            <w:right w:val="none" w:sz="0" w:space="0" w:color="auto"/>
          </w:divBdr>
        </w:div>
        <w:div w:id="1088501869">
          <w:marLeft w:val="0"/>
          <w:marRight w:val="0"/>
          <w:marTop w:val="0"/>
          <w:marBottom w:val="0"/>
          <w:divBdr>
            <w:top w:val="none" w:sz="0" w:space="0" w:color="auto"/>
            <w:left w:val="none" w:sz="0" w:space="0" w:color="auto"/>
            <w:bottom w:val="none" w:sz="0" w:space="0" w:color="auto"/>
            <w:right w:val="none" w:sz="0" w:space="0" w:color="auto"/>
          </w:divBdr>
        </w:div>
        <w:div w:id="906067476">
          <w:marLeft w:val="0"/>
          <w:marRight w:val="0"/>
          <w:marTop w:val="0"/>
          <w:marBottom w:val="0"/>
          <w:divBdr>
            <w:top w:val="none" w:sz="0" w:space="0" w:color="auto"/>
            <w:left w:val="none" w:sz="0" w:space="0" w:color="auto"/>
            <w:bottom w:val="none" w:sz="0" w:space="0" w:color="auto"/>
            <w:right w:val="none" w:sz="0" w:space="0" w:color="auto"/>
          </w:divBdr>
        </w:div>
        <w:div w:id="1959414909">
          <w:marLeft w:val="0"/>
          <w:marRight w:val="0"/>
          <w:marTop w:val="0"/>
          <w:marBottom w:val="0"/>
          <w:divBdr>
            <w:top w:val="none" w:sz="0" w:space="0" w:color="auto"/>
            <w:left w:val="none" w:sz="0" w:space="0" w:color="auto"/>
            <w:bottom w:val="none" w:sz="0" w:space="0" w:color="auto"/>
            <w:right w:val="none" w:sz="0" w:space="0" w:color="auto"/>
          </w:divBdr>
        </w:div>
        <w:div w:id="2116319997">
          <w:marLeft w:val="0"/>
          <w:marRight w:val="0"/>
          <w:marTop w:val="0"/>
          <w:marBottom w:val="0"/>
          <w:divBdr>
            <w:top w:val="none" w:sz="0" w:space="0" w:color="auto"/>
            <w:left w:val="none" w:sz="0" w:space="0" w:color="auto"/>
            <w:bottom w:val="none" w:sz="0" w:space="0" w:color="auto"/>
            <w:right w:val="none" w:sz="0" w:space="0" w:color="auto"/>
          </w:divBdr>
        </w:div>
        <w:div w:id="1464469653">
          <w:marLeft w:val="0"/>
          <w:marRight w:val="0"/>
          <w:marTop w:val="0"/>
          <w:marBottom w:val="0"/>
          <w:divBdr>
            <w:top w:val="none" w:sz="0" w:space="0" w:color="auto"/>
            <w:left w:val="none" w:sz="0" w:space="0" w:color="auto"/>
            <w:bottom w:val="none" w:sz="0" w:space="0" w:color="auto"/>
            <w:right w:val="none" w:sz="0" w:space="0" w:color="auto"/>
          </w:divBdr>
        </w:div>
        <w:div w:id="1427771839">
          <w:marLeft w:val="0"/>
          <w:marRight w:val="0"/>
          <w:marTop w:val="0"/>
          <w:marBottom w:val="0"/>
          <w:divBdr>
            <w:top w:val="none" w:sz="0" w:space="0" w:color="auto"/>
            <w:left w:val="none" w:sz="0" w:space="0" w:color="auto"/>
            <w:bottom w:val="none" w:sz="0" w:space="0" w:color="auto"/>
            <w:right w:val="none" w:sz="0" w:space="0" w:color="auto"/>
          </w:divBdr>
        </w:div>
        <w:div w:id="1604386948">
          <w:marLeft w:val="0"/>
          <w:marRight w:val="0"/>
          <w:marTop w:val="0"/>
          <w:marBottom w:val="0"/>
          <w:divBdr>
            <w:top w:val="none" w:sz="0" w:space="0" w:color="auto"/>
            <w:left w:val="none" w:sz="0" w:space="0" w:color="auto"/>
            <w:bottom w:val="none" w:sz="0" w:space="0" w:color="auto"/>
            <w:right w:val="none" w:sz="0" w:space="0" w:color="auto"/>
          </w:divBdr>
        </w:div>
      </w:divsChild>
    </w:div>
    <w:div w:id="1716662671">
      <w:bodyDiv w:val="1"/>
      <w:marLeft w:val="0"/>
      <w:marRight w:val="0"/>
      <w:marTop w:val="0"/>
      <w:marBottom w:val="0"/>
      <w:divBdr>
        <w:top w:val="none" w:sz="0" w:space="0" w:color="auto"/>
        <w:left w:val="none" w:sz="0" w:space="0" w:color="auto"/>
        <w:bottom w:val="none" w:sz="0" w:space="0" w:color="auto"/>
        <w:right w:val="none" w:sz="0" w:space="0" w:color="auto"/>
      </w:divBdr>
      <w:divsChild>
        <w:div w:id="1189218162">
          <w:marLeft w:val="0"/>
          <w:marRight w:val="0"/>
          <w:marTop w:val="0"/>
          <w:marBottom w:val="0"/>
          <w:divBdr>
            <w:top w:val="none" w:sz="0" w:space="0" w:color="auto"/>
            <w:left w:val="none" w:sz="0" w:space="0" w:color="auto"/>
            <w:bottom w:val="none" w:sz="0" w:space="0" w:color="auto"/>
            <w:right w:val="none" w:sz="0" w:space="0" w:color="auto"/>
          </w:divBdr>
        </w:div>
        <w:div w:id="463694367">
          <w:marLeft w:val="0"/>
          <w:marRight w:val="0"/>
          <w:marTop w:val="0"/>
          <w:marBottom w:val="0"/>
          <w:divBdr>
            <w:top w:val="none" w:sz="0" w:space="0" w:color="auto"/>
            <w:left w:val="none" w:sz="0" w:space="0" w:color="auto"/>
            <w:bottom w:val="none" w:sz="0" w:space="0" w:color="auto"/>
            <w:right w:val="none" w:sz="0" w:space="0" w:color="auto"/>
          </w:divBdr>
        </w:div>
        <w:div w:id="1144276478">
          <w:marLeft w:val="0"/>
          <w:marRight w:val="0"/>
          <w:marTop w:val="0"/>
          <w:marBottom w:val="0"/>
          <w:divBdr>
            <w:top w:val="none" w:sz="0" w:space="0" w:color="auto"/>
            <w:left w:val="none" w:sz="0" w:space="0" w:color="auto"/>
            <w:bottom w:val="none" w:sz="0" w:space="0" w:color="auto"/>
            <w:right w:val="none" w:sz="0" w:space="0" w:color="auto"/>
          </w:divBdr>
        </w:div>
        <w:div w:id="931158248">
          <w:marLeft w:val="0"/>
          <w:marRight w:val="0"/>
          <w:marTop w:val="0"/>
          <w:marBottom w:val="0"/>
          <w:divBdr>
            <w:top w:val="none" w:sz="0" w:space="0" w:color="auto"/>
            <w:left w:val="none" w:sz="0" w:space="0" w:color="auto"/>
            <w:bottom w:val="none" w:sz="0" w:space="0" w:color="auto"/>
            <w:right w:val="none" w:sz="0" w:space="0" w:color="auto"/>
          </w:divBdr>
        </w:div>
        <w:div w:id="1900289332">
          <w:marLeft w:val="0"/>
          <w:marRight w:val="0"/>
          <w:marTop w:val="0"/>
          <w:marBottom w:val="0"/>
          <w:divBdr>
            <w:top w:val="none" w:sz="0" w:space="0" w:color="auto"/>
            <w:left w:val="none" w:sz="0" w:space="0" w:color="auto"/>
            <w:bottom w:val="none" w:sz="0" w:space="0" w:color="auto"/>
            <w:right w:val="none" w:sz="0" w:space="0" w:color="auto"/>
          </w:divBdr>
        </w:div>
      </w:divsChild>
    </w:div>
    <w:div w:id="1787117611">
      <w:bodyDiv w:val="1"/>
      <w:marLeft w:val="0"/>
      <w:marRight w:val="0"/>
      <w:marTop w:val="0"/>
      <w:marBottom w:val="0"/>
      <w:divBdr>
        <w:top w:val="none" w:sz="0" w:space="0" w:color="auto"/>
        <w:left w:val="none" w:sz="0" w:space="0" w:color="auto"/>
        <w:bottom w:val="none" w:sz="0" w:space="0" w:color="auto"/>
        <w:right w:val="none" w:sz="0" w:space="0" w:color="auto"/>
      </w:divBdr>
      <w:divsChild>
        <w:div w:id="2136870734">
          <w:marLeft w:val="0"/>
          <w:marRight w:val="0"/>
          <w:marTop w:val="0"/>
          <w:marBottom w:val="0"/>
          <w:divBdr>
            <w:top w:val="none" w:sz="0" w:space="0" w:color="auto"/>
            <w:left w:val="none" w:sz="0" w:space="0" w:color="auto"/>
            <w:bottom w:val="none" w:sz="0" w:space="0" w:color="auto"/>
            <w:right w:val="none" w:sz="0" w:space="0" w:color="auto"/>
          </w:divBdr>
        </w:div>
        <w:div w:id="929587514">
          <w:marLeft w:val="0"/>
          <w:marRight w:val="0"/>
          <w:marTop w:val="0"/>
          <w:marBottom w:val="0"/>
          <w:divBdr>
            <w:top w:val="none" w:sz="0" w:space="0" w:color="auto"/>
            <w:left w:val="none" w:sz="0" w:space="0" w:color="auto"/>
            <w:bottom w:val="none" w:sz="0" w:space="0" w:color="auto"/>
            <w:right w:val="none" w:sz="0" w:space="0" w:color="auto"/>
          </w:divBdr>
        </w:div>
        <w:div w:id="516117048">
          <w:marLeft w:val="0"/>
          <w:marRight w:val="0"/>
          <w:marTop w:val="0"/>
          <w:marBottom w:val="0"/>
          <w:divBdr>
            <w:top w:val="none" w:sz="0" w:space="0" w:color="auto"/>
            <w:left w:val="none" w:sz="0" w:space="0" w:color="auto"/>
            <w:bottom w:val="none" w:sz="0" w:space="0" w:color="auto"/>
            <w:right w:val="none" w:sz="0" w:space="0" w:color="auto"/>
          </w:divBdr>
        </w:div>
        <w:div w:id="1394963912">
          <w:marLeft w:val="0"/>
          <w:marRight w:val="0"/>
          <w:marTop w:val="0"/>
          <w:marBottom w:val="0"/>
          <w:divBdr>
            <w:top w:val="none" w:sz="0" w:space="0" w:color="auto"/>
            <w:left w:val="none" w:sz="0" w:space="0" w:color="auto"/>
            <w:bottom w:val="none" w:sz="0" w:space="0" w:color="auto"/>
            <w:right w:val="none" w:sz="0" w:space="0" w:color="auto"/>
          </w:divBdr>
        </w:div>
        <w:div w:id="486359605">
          <w:marLeft w:val="0"/>
          <w:marRight w:val="0"/>
          <w:marTop w:val="0"/>
          <w:marBottom w:val="0"/>
          <w:divBdr>
            <w:top w:val="none" w:sz="0" w:space="0" w:color="auto"/>
            <w:left w:val="none" w:sz="0" w:space="0" w:color="auto"/>
            <w:bottom w:val="none" w:sz="0" w:space="0" w:color="auto"/>
            <w:right w:val="none" w:sz="0" w:space="0" w:color="auto"/>
          </w:divBdr>
        </w:div>
        <w:div w:id="91122972">
          <w:marLeft w:val="0"/>
          <w:marRight w:val="0"/>
          <w:marTop w:val="0"/>
          <w:marBottom w:val="0"/>
          <w:divBdr>
            <w:top w:val="none" w:sz="0" w:space="0" w:color="auto"/>
            <w:left w:val="none" w:sz="0" w:space="0" w:color="auto"/>
            <w:bottom w:val="none" w:sz="0" w:space="0" w:color="auto"/>
            <w:right w:val="none" w:sz="0" w:space="0" w:color="auto"/>
          </w:divBdr>
        </w:div>
        <w:div w:id="1960448457">
          <w:marLeft w:val="0"/>
          <w:marRight w:val="0"/>
          <w:marTop w:val="0"/>
          <w:marBottom w:val="0"/>
          <w:divBdr>
            <w:top w:val="none" w:sz="0" w:space="0" w:color="auto"/>
            <w:left w:val="none" w:sz="0" w:space="0" w:color="auto"/>
            <w:bottom w:val="none" w:sz="0" w:space="0" w:color="auto"/>
            <w:right w:val="none" w:sz="0" w:space="0" w:color="auto"/>
          </w:divBdr>
        </w:div>
        <w:div w:id="1798134545">
          <w:marLeft w:val="0"/>
          <w:marRight w:val="0"/>
          <w:marTop w:val="0"/>
          <w:marBottom w:val="0"/>
          <w:divBdr>
            <w:top w:val="none" w:sz="0" w:space="0" w:color="auto"/>
            <w:left w:val="none" w:sz="0" w:space="0" w:color="auto"/>
            <w:bottom w:val="none" w:sz="0" w:space="0" w:color="auto"/>
            <w:right w:val="none" w:sz="0" w:space="0" w:color="auto"/>
          </w:divBdr>
        </w:div>
        <w:div w:id="1252154208">
          <w:marLeft w:val="0"/>
          <w:marRight w:val="0"/>
          <w:marTop w:val="0"/>
          <w:marBottom w:val="0"/>
          <w:divBdr>
            <w:top w:val="none" w:sz="0" w:space="0" w:color="auto"/>
            <w:left w:val="none" w:sz="0" w:space="0" w:color="auto"/>
            <w:bottom w:val="none" w:sz="0" w:space="0" w:color="auto"/>
            <w:right w:val="none" w:sz="0" w:space="0" w:color="auto"/>
          </w:divBdr>
        </w:div>
        <w:div w:id="189344123">
          <w:marLeft w:val="0"/>
          <w:marRight w:val="0"/>
          <w:marTop w:val="0"/>
          <w:marBottom w:val="0"/>
          <w:divBdr>
            <w:top w:val="none" w:sz="0" w:space="0" w:color="auto"/>
            <w:left w:val="none" w:sz="0" w:space="0" w:color="auto"/>
            <w:bottom w:val="none" w:sz="0" w:space="0" w:color="auto"/>
            <w:right w:val="none" w:sz="0" w:space="0" w:color="auto"/>
          </w:divBdr>
        </w:div>
      </w:divsChild>
    </w:div>
    <w:div w:id="1882091429">
      <w:bodyDiv w:val="1"/>
      <w:marLeft w:val="0"/>
      <w:marRight w:val="0"/>
      <w:marTop w:val="0"/>
      <w:marBottom w:val="0"/>
      <w:divBdr>
        <w:top w:val="none" w:sz="0" w:space="0" w:color="auto"/>
        <w:left w:val="none" w:sz="0" w:space="0" w:color="auto"/>
        <w:bottom w:val="none" w:sz="0" w:space="0" w:color="auto"/>
        <w:right w:val="none" w:sz="0" w:space="0" w:color="auto"/>
      </w:divBdr>
      <w:divsChild>
        <w:div w:id="1858690879">
          <w:marLeft w:val="0"/>
          <w:marRight w:val="0"/>
          <w:marTop w:val="0"/>
          <w:marBottom w:val="0"/>
          <w:divBdr>
            <w:top w:val="none" w:sz="0" w:space="0" w:color="auto"/>
            <w:left w:val="none" w:sz="0" w:space="0" w:color="auto"/>
            <w:bottom w:val="none" w:sz="0" w:space="0" w:color="auto"/>
            <w:right w:val="none" w:sz="0" w:space="0" w:color="auto"/>
          </w:divBdr>
        </w:div>
        <w:div w:id="565576084">
          <w:marLeft w:val="0"/>
          <w:marRight w:val="0"/>
          <w:marTop w:val="0"/>
          <w:marBottom w:val="0"/>
          <w:divBdr>
            <w:top w:val="none" w:sz="0" w:space="0" w:color="auto"/>
            <w:left w:val="none" w:sz="0" w:space="0" w:color="auto"/>
            <w:bottom w:val="none" w:sz="0" w:space="0" w:color="auto"/>
            <w:right w:val="none" w:sz="0" w:space="0" w:color="auto"/>
          </w:divBdr>
        </w:div>
        <w:div w:id="239486821">
          <w:marLeft w:val="0"/>
          <w:marRight w:val="0"/>
          <w:marTop w:val="0"/>
          <w:marBottom w:val="0"/>
          <w:divBdr>
            <w:top w:val="none" w:sz="0" w:space="0" w:color="auto"/>
            <w:left w:val="none" w:sz="0" w:space="0" w:color="auto"/>
            <w:bottom w:val="none" w:sz="0" w:space="0" w:color="auto"/>
            <w:right w:val="none" w:sz="0" w:space="0" w:color="auto"/>
          </w:divBdr>
        </w:div>
        <w:div w:id="349839584">
          <w:marLeft w:val="0"/>
          <w:marRight w:val="0"/>
          <w:marTop w:val="0"/>
          <w:marBottom w:val="0"/>
          <w:divBdr>
            <w:top w:val="none" w:sz="0" w:space="0" w:color="auto"/>
            <w:left w:val="none" w:sz="0" w:space="0" w:color="auto"/>
            <w:bottom w:val="none" w:sz="0" w:space="0" w:color="auto"/>
            <w:right w:val="none" w:sz="0" w:space="0" w:color="auto"/>
          </w:divBdr>
        </w:div>
        <w:div w:id="845829696">
          <w:marLeft w:val="0"/>
          <w:marRight w:val="0"/>
          <w:marTop w:val="0"/>
          <w:marBottom w:val="0"/>
          <w:divBdr>
            <w:top w:val="none" w:sz="0" w:space="0" w:color="auto"/>
            <w:left w:val="none" w:sz="0" w:space="0" w:color="auto"/>
            <w:bottom w:val="none" w:sz="0" w:space="0" w:color="auto"/>
            <w:right w:val="none" w:sz="0" w:space="0" w:color="auto"/>
          </w:divBdr>
        </w:div>
        <w:div w:id="1990207529">
          <w:marLeft w:val="0"/>
          <w:marRight w:val="0"/>
          <w:marTop w:val="0"/>
          <w:marBottom w:val="0"/>
          <w:divBdr>
            <w:top w:val="none" w:sz="0" w:space="0" w:color="auto"/>
            <w:left w:val="none" w:sz="0" w:space="0" w:color="auto"/>
            <w:bottom w:val="none" w:sz="0" w:space="0" w:color="auto"/>
            <w:right w:val="none" w:sz="0" w:space="0" w:color="auto"/>
          </w:divBdr>
        </w:div>
        <w:div w:id="1105733350">
          <w:marLeft w:val="0"/>
          <w:marRight w:val="0"/>
          <w:marTop w:val="0"/>
          <w:marBottom w:val="0"/>
          <w:divBdr>
            <w:top w:val="none" w:sz="0" w:space="0" w:color="auto"/>
            <w:left w:val="none" w:sz="0" w:space="0" w:color="auto"/>
            <w:bottom w:val="none" w:sz="0" w:space="0" w:color="auto"/>
            <w:right w:val="none" w:sz="0" w:space="0" w:color="auto"/>
          </w:divBdr>
        </w:div>
        <w:div w:id="1354650930">
          <w:marLeft w:val="0"/>
          <w:marRight w:val="0"/>
          <w:marTop w:val="0"/>
          <w:marBottom w:val="0"/>
          <w:divBdr>
            <w:top w:val="none" w:sz="0" w:space="0" w:color="auto"/>
            <w:left w:val="none" w:sz="0" w:space="0" w:color="auto"/>
            <w:bottom w:val="none" w:sz="0" w:space="0" w:color="auto"/>
            <w:right w:val="none" w:sz="0" w:space="0" w:color="auto"/>
          </w:divBdr>
        </w:div>
        <w:div w:id="1998799910">
          <w:marLeft w:val="0"/>
          <w:marRight w:val="0"/>
          <w:marTop w:val="0"/>
          <w:marBottom w:val="0"/>
          <w:divBdr>
            <w:top w:val="none" w:sz="0" w:space="0" w:color="auto"/>
            <w:left w:val="none" w:sz="0" w:space="0" w:color="auto"/>
            <w:bottom w:val="none" w:sz="0" w:space="0" w:color="auto"/>
            <w:right w:val="none" w:sz="0" w:space="0" w:color="auto"/>
          </w:divBdr>
        </w:div>
      </w:divsChild>
    </w:div>
    <w:div w:id="1976176984">
      <w:bodyDiv w:val="1"/>
      <w:marLeft w:val="0"/>
      <w:marRight w:val="0"/>
      <w:marTop w:val="0"/>
      <w:marBottom w:val="0"/>
      <w:divBdr>
        <w:top w:val="none" w:sz="0" w:space="0" w:color="auto"/>
        <w:left w:val="none" w:sz="0" w:space="0" w:color="auto"/>
        <w:bottom w:val="none" w:sz="0" w:space="0" w:color="auto"/>
        <w:right w:val="none" w:sz="0" w:space="0" w:color="auto"/>
      </w:divBdr>
      <w:divsChild>
        <w:div w:id="1240360893">
          <w:marLeft w:val="0"/>
          <w:marRight w:val="0"/>
          <w:marTop w:val="0"/>
          <w:marBottom w:val="0"/>
          <w:divBdr>
            <w:top w:val="none" w:sz="0" w:space="0" w:color="auto"/>
            <w:left w:val="none" w:sz="0" w:space="0" w:color="auto"/>
            <w:bottom w:val="none" w:sz="0" w:space="0" w:color="auto"/>
            <w:right w:val="none" w:sz="0" w:space="0" w:color="auto"/>
          </w:divBdr>
        </w:div>
        <w:div w:id="1674146548">
          <w:marLeft w:val="0"/>
          <w:marRight w:val="0"/>
          <w:marTop w:val="0"/>
          <w:marBottom w:val="0"/>
          <w:divBdr>
            <w:top w:val="none" w:sz="0" w:space="0" w:color="auto"/>
            <w:left w:val="none" w:sz="0" w:space="0" w:color="auto"/>
            <w:bottom w:val="none" w:sz="0" w:space="0" w:color="auto"/>
            <w:right w:val="none" w:sz="0" w:space="0" w:color="auto"/>
          </w:divBdr>
        </w:div>
        <w:div w:id="735207815">
          <w:marLeft w:val="0"/>
          <w:marRight w:val="0"/>
          <w:marTop w:val="0"/>
          <w:marBottom w:val="0"/>
          <w:divBdr>
            <w:top w:val="none" w:sz="0" w:space="0" w:color="auto"/>
            <w:left w:val="none" w:sz="0" w:space="0" w:color="auto"/>
            <w:bottom w:val="none" w:sz="0" w:space="0" w:color="auto"/>
            <w:right w:val="none" w:sz="0" w:space="0" w:color="auto"/>
          </w:divBdr>
        </w:div>
        <w:div w:id="707335964">
          <w:marLeft w:val="0"/>
          <w:marRight w:val="0"/>
          <w:marTop w:val="0"/>
          <w:marBottom w:val="0"/>
          <w:divBdr>
            <w:top w:val="none" w:sz="0" w:space="0" w:color="auto"/>
            <w:left w:val="none" w:sz="0" w:space="0" w:color="auto"/>
            <w:bottom w:val="none" w:sz="0" w:space="0" w:color="auto"/>
            <w:right w:val="none" w:sz="0" w:space="0" w:color="auto"/>
          </w:divBdr>
        </w:div>
        <w:div w:id="213657951">
          <w:marLeft w:val="0"/>
          <w:marRight w:val="0"/>
          <w:marTop w:val="0"/>
          <w:marBottom w:val="0"/>
          <w:divBdr>
            <w:top w:val="none" w:sz="0" w:space="0" w:color="auto"/>
            <w:left w:val="none" w:sz="0" w:space="0" w:color="auto"/>
            <w:bottom w:val="none" w:sz="0" w:space="0" w:color="auto"/>
            <w:right w:val="none" w:sz="0" w:space="0" w:color="auto"/>
          </w:divBdr>
        </w:div>
        <w:div w:id="723866953">
          <w:marLeft w:val="0"/>
          <w:marRight w:val="0"/>
          <w:marTop w:val="0"/>
          <w:marBottom w:val="0"/>
          <w:divBdr>
            <w:top w:val="none" w:sz="0" w:space="0" w:color="auto"/>
            <w:left w:val="none" w:sz="0" w:space="0" w:color="auto"/>
            <w:bottom w:val="none" w:sz="0" w:space="0" w:color="auto"/>
            <w:right w:val="none" w:sz="0" w:space="0" w:color="auto"/>
          </w:divBdr>
        </w:div>
      </w:divsChild>
    </w:div>
    <w:div w:id="2063093126">
      <w:bodyDiv w:val="1"/>
      <w:marLeft w:val="0"/>
      <w:marRight w:val="0"/>
      <w:marTop w:val="0"/>
      <w:marBottom w:val="0"/>
      <w:divBdr>
        <w:top w:val="none" w:sz="0" w:space="0" w:color="auto"/>
        <w:left w:val="none" w:sz="0" w:space="0" w:color="auto"/>
        <w:bottom w:val="none" w:sz="0" w:space="0" w:color="auto"/>
        <w:right w:val="none" w:sz="0" w:space="0" w:color="auto"/>
      </w:divBdr>
      <w:divsChild>
        <w:div w:id="1759908887">
          <w:marLeft w:val="0"/>
          <w:marRight w:val="0"/>
          <w:marTop w:val="0"/>
          <w:marBottom w:val="0"/>
          <w:divBdr>
            <w:top w:val="none" w:sz="0" w:space="0" w:color="auto"/>
            <w:left w:val="none" w:sz="0" w:space="0" w:color="auto"/>
            <w:bottom w:val="none" w:sz="0" w:space="0" w:color="auto"/>
            <w:right w:val="none" w:sz="0" w:space="0" w:color="auto"/>
          </w:divBdr>
        </w:div>
        <w:div w:id="1279990154">
          <w:marLeft w:val="0"/>
          <w:marRight w:val="0"/>
          <w:marTop w:val="0"/>
          <w:marBottom w:val="0"/>
          <w:divBdr>
            <w:top w:val="none" w:sz="0" w:space="0" w:color="auto"/>
            <w:left w:val="none" w:sz="0" w:space="0" w:color="auto"/>
            <w:bottom w:val="none" w:sz="0" w:space="0" w:color="auto"/>
            <w:right w:val="none" w:sz="0" w:space="0" w:color="auto"/>
          </w:divBdr>
        </w:div>
        <w:div w:id="1107234799">
          <w:marLeft w:val="0"/>
          <w:marRight w:val="0"/>
          <w:marTop w:val="0"/>
          <w:marBottom w:val="0"/>
          <w:divBdr>
            <w:top w:val="none" w:sz="0" w:space="0" w:color="auto"/>
            <w:left w:val="none" w:sz="0" w:space="0" w:color="auto"/>
            <w:bottom w:val="none" w:sz="0" w:space="0" w:color="auto"/>
            <w:right w:val="none" w:sz="0" w:space="0" w:color="auto"/>
          </w:divBdr>
        </w:div>
        <w:div w:id="1366052890">
          <w:marLeft w:val="0"/>
          <w:marRight w:val="0"/>
          <w:marTop w:val="0"/>
          <w:marBottom w:val="0"/>
          <w:divBdr>
            <w:top w:val="none" w:sz="0" w:space="0" w:color="auto"/>
            <w:left w:val="none" w:sz="0" w:space="0" w:color="auto"/>
            <w:bottom w:val="none" w:sz="0" w:space="0" w:color="auto"/>
            <w:right w:val="none" w:sz="0" w:space="0" w:color="auto"/>
          </w:divBdr>
        </w:div>
        <w:div w:id="485365042">
          <w:marLeft w:val="0"/>
          <w:marRight w:val="0"/>
          <w:marTop w:val="0"/>
          <w:marBottom w:val="0"/>
          <w:divBdr>
            <w:top w:val="none" w:sz="0" w:space="0" w:color="auto"/>
            <w:left w:val="none" w:sz="0" w:space="0" w:color="auto"/>
            <w:bottom w:val="none" w:sz="0" w:space="0" w:color="auto"/>
            <w:right w:val="none" w:sz="0" w:space="0" w:color="auto"/>
          </w:divBdr>
        </w:div>
        <w:div w:id="599796783">
          <w:marLeft w:val="0"/>
          <w:marRight w:val="0"/>
          <w:marTop w:val="0"/>
          <w:marBottom w:val="0"/>
          <w:divBdr>
            <w:top w:val="none" w:sz="0" w:space="0" w:color="auto"/>
            <w:left w:val="none" w:sz="0" w:space="0" w:color="auto"/>
            <w:bottom w:val="none" w:sz="0" w:space="0" w:color="auto"/>
            <w:right w:val="none" w:sz="0" w:space="0" w:color="auto"/>
          </w:divBdr>
        </w:div>
        <w:div w:id="504832131">
          <w:marLeft w:val="0"/>
          <w:marRight w:val="0"/>
          <w:marTop w:val="0"/>
          <w:marBottom w:val="0"/>
          <w:divBdr>
            <w:top w:val="none" w:sz="0" w:space="0" w:color="auto"/>
            <w:left w:val="none" w:sz="0" w:space="0" w:color="auto"/>
            <w:bottom w:val="none" w:sz="0" w:space="0" w:color="auto"/>
            <w:right w:val="none" w:sz="0" w:space="0" w:color="auto"/>
          </w:divBdr>
        </w:div>
        <w:div w:id="1095174143">
          <w:marLeft w:val="0"/>
          <w:marRight w:val="0"/>
          <w:marTop w:val="0"/>
          <w:marBottom w:val="0"/>
          <w:divBdr>
            <w:top w:val="none" w:sz="0" w:space="0" w:color="auto"/>
            <w:left w:val="none" w:sz="0" w:space="0" w:color="auto"/>
            <w:bottom w:val="none" w:sz="0" w:space="0" w:color="auto"/>
            <w:right w:val="none" w:sz="0" w:space="0" w:color="auto"/>
          </w:divBdr>
        </w:div>
        <w:div w:id="1377123369">
          <w:marLeft w:val="0"/>
          <w:marRight w:val="0"/>
          <w:marTop w:val="0"/>
          <w:marBottom w:val="0"/>
          <w:divBdr>
            <w:top w:val="none" w:sz="0" w:space="0" w:color="auto"/>
            <w:left w:val="none" w:sz="0" w:space="0" w:color="auto"/>
            <w:bottom w:val="none" w:sz="0" w:space="0" w:color="auto"/>
            <w:right w:val="none" w:sz="0" w:space="0" w:color="auto"/>
          </w:divBdr>
        </w:div>
        <w:div w:id="16321063">
          <w:marLeft w:val="0"/>
          <w:marRight w:val="0"/>
          <w:marTop w:val="0"/>
          <w:marBottom w:val="0"/>
          <w:divBdr>
            <w:top w:val="none" w:sz="0" w:space="0" w:color="auto"/>
            <w:left w:val="none" w:sz="0" w:space="0" w:color="auto"/>
            <w:bottom w:val="none" w:sz="0" w:space="0" w:color="auto"/>
            <w:right w:val="none" w:sz="0" w:space="0" w:color="auto"/>
          </w:divBdr>
        </w:div>
        <w:div w:id="69621458">
          <w:marLeft w:val="0"/>
          <w:marRight w:val="0"/>
          <w:marTop w:val="0"/>
          <w:marBottom w:val="0"/>
          <w:divBdr>
            <w:top w:val="none" w:sz="0" w:space="0" w:color="auto"/>
            <w:left w:val="none" w:sz="0" w:space="0" w:color="auto"/>
            <w:bottom w:val="none" w:sz="0" w:space="0" w:color="auto"/>
            <w:right w:val="none" w:sz="0" w:space="0" w:color="auto"/>
          </w:divBdr>
        </w:div>
        <w:div w:id="1376927178">
          <w:marLeft w:val="0"/>
          <w:marRight w:val="0"/>
          <w:marTop w:val="0"/>
          <w:marBottom w:val="0"/>
          <w:divBdr>
            <w:top w:val="none" w:sz="0" w:space="0" w:color="auto"/>
            <w:left w:val="none" w:sz="0" w:space="0" w:color="auto"/>
            <w:bottom w:val="none" w:sz="0" w:space="0" w:color="auto"/>
            <w:right w:val="none" w:sz="0" w:space="0" w:color="auto"/>
          </w:divBdr>
        </w:div>
        <w:div w:id="2109956974">
          <w:marLeft w:val="0"/>
          <w:marRight w:val="0"/>
          <w:marTop w:val="0"/>
          <w:marBottom w:val="0"/>
          <w:divBdr>
            <w:top w:val="none" w:sz="0" w:space="0" w:color="auto"/>
            <w:left w:val="none" w:sz="0" w:space="0" w:color="auto"/>
            <w:bottom w:val="none" w:sz="0" w:space="0" w:color="auto"/>
            <w:right w:val="none" w:sz="0" w:space="0" w:color="auto"/>
          </w:divBdr>
        </w:div>
        <w:div w:id="6552297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80855ED7A37F4C91D9E20FC93BA26D" ma:contentTypeVersion="4" ma:contentTypeDescription="Create a new document." ma:contentTypeScope="" ma:versionID="e9c7f38603b2ad915dbad9dfbe070702">
  <xsd:schema xmlns:xsd="http://www.w3.org/2001/XMLSchema" xmlns:xs="http://www.w3.org/2001/XMLSchema" xmlns:p="http://schemas.microsoft.com/office/2006/metadata/properties" xmlns:ns2="70d8260a-5751-4610-a4f9-c1477abd5355" targetNamespace="http://schemas.microsoft.com/office/2006/metadata/properties" ma:root="true" ma:fieldsID="2c3d7828fa19cfd24e9db0d08af2e85d" ns2:_="">
    <xsd:import namespace="70d8260a-5751-4610-a4f9-c1477abd53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8260a-5751-4610-a4f9-c1477abd5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gaLA6hFtqC57+5RLDyPSTe7qzhfw==">AMUW2mX18BTc3dvrKRertSepBLV4bUQF8MEclcjw6irVkUq7tsaDYF9cmgKIy2Acejza6snW6dDkHUPxifle3L3vwiQmrAIFHVBTr3HazqCiYvzPvGy99qFkZvlXpoeWTUjyCuD5XhqgIZBI0kjG7r3zhr9bAneoHTzrVDwnm58Y7f7ZkG4NPCHoiIdsFJyxI33C+vNnVLaEqtjz7aFL0m4FN4OUzgFd6g==</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0D0A0-9739-4A03-9D0F-28344743B82D}">
  <ds:schemaRefs>
    <ds:schemaRef ds:uri="http://schemas.microsoft.com/sharepoint/v3/contenttype/forms"/>
  </ds:schemaRefs>
</ds:datastoreItem>
</file>

<file path=customXml/itemProps2.xml><?xml version="1.0" encoding="utf-8"?>
<ds:datastoreItem xmlns:ds="http://schemas.openxmlformats.org/officeDocument/2006/customXml" ds:itemID="{8AA1E1F6-FAAF-4829-A7CC-91D44A8CC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8260a-5751-4610-a4f9-c1477abd53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278C9B-A1B9-470D-9779-CCF95A663D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CCCF07D3-72F7-4626-8C5F-FFFDB0B8E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1377</Words>
  <Characters>7853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The Hub School</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sbarlow</dc:creator>
  <cp:lastModifiedBy>David Haywood</cp:lastModifiedBy>
  <cp:revision>3</cp:revision>
  <cp:lastPrinted>2024-02-19T12:23:00Z</cp:lastPrinted>
  <dcterms:created xsi:type="dcterms:W3CDTF">2024-11-14T10:12:00Z</dcterms:created>
  <dcterms:modified xsi:type="dcterms:W3CDTF">2024-11-18T14:01:00Z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0x0101006B80855ED7A37F4C91D9E20FC93BA26D</vt:lpwstr>
  </property>
</Properties>
</file>