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CE0" w:rsidRDefault="009C1CE0">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5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4539"/>
        <w:gridCol w:w="995"/>
        <w:gridCol w:w="1401"/>
        <w:gridCol w:w="2245"/>
        <w:gridCol w:w="4592"/>
      </w:tblGrid>
      <w:tr w:rsidR="009C1CE0">
        <w:tc>
          <w:tcPr>
            <w:tcW w:w="15278" w:type="dxa"/>
            <w:gridSpan w:val="6"/>
          </w:tcPr>
          <w:p w:rsidR="009C1CE0" w:rsidRDefault="007E2644" w:rsidP="00CC7E80">
            <w:pPr>
              <w:jc w:val="center"/>
              <w:rPr>
                <w:rFonts w:ascii="Corbel" w:eastAsia="Corbel" w:hAnsi="Corbel" w:cs="Corbel"/>
                <w:b/>
                <w:sz w:val="24"/>
                <w:szCs w:val="24"/>
              </w:rPr>
            </w:pPr>
            <w:r w:rsidRPr="007E2644">
              <w:rPr>
                <w:rFonts w:ascii="Corbel" w:eastAsia="Corbel" w:hAnsi="Corbel" w:cs="Corbel"/>
                <w:i/>
              </w:rPr>
              <w:t>What will they be learning, why and in what order?</w:t>
            </w:r>
            <w:r w:rsidR="00556F11">
              <w:rPr>
                <w:rFonts w:ascii="Corbel" w:eastAsia="Corbel" w:hAnsi="Corbel" w:cs="Corbel"/>
                <w:b/>
                <w:sz w:val="24"/>
                <w:szCs w:val="24"/>
              </w:rPr>
              <w:t xml:space="preserve">                          </w:t>
            </w:r>
          </w:p>
        </w:tc>
      </w:tr>
      <w:tr w:rsidR="009C1CE0">
        <w:trPr>
          <w:trHeight w:val="417"/>
        </w:trPr>
        <w:tc>
          <w:tcPr>
            <w:tcW w:w="1506" w:type="dxa"/>
          </w:tcPr>
          <w:p w:rsidR="009C1CE0" w:rsidRDefault="009C1CE0">
            <w:pPr>
              <w:jc w:val="center"/>
              <w:rPr>
                <w:rFonts w:ascii="Corbel" w:eastAsia="Corbel" w:hAnsi="Corbel" w:cs="Corbel"/>
                <w:b/>
              </w:rPr>
            </w:pPr>
          </w:p>
        </w:tc>
        <w:tc>
          <w:tcPr>
            <w:tcW w:w="4539" w:type="dxa"/>
          </w:tcPr>
          <w:p w:rsidR="009C1CE0" w:rsidRDefault="00556F11">
            <w:pPr>
              <w:jc w:val="center"/>
              <w:rPr>
                <w:rFonts w:ascii="Corbel" w:eastAsia="Corbel" w:hAnsi="Corbel" w:cs="Corbel"/>
                <w:b/>
              </w:rPr>
            </w:pPr>
            <w:r>
              <w:rPr>
                <w:rFonts w:ascii="Corbel" w:eastAsia="Corbel" w:hAnsi="Corbel" w:cs="Corbel"/>
                <w:b/>
              </w:rPr>
              <w:t>Term 1</w:t>
            </w:r>
          </w:p>
          <w:p w:rsidR="009C1CE0" w:rsidRDefault="009C1CE0">
            <w:pPr>
              <w:jc w:val="center"/>
              <w:rPr>
                <w:rFonts w:ascii="Corbel" w:eastAsia="Corbel" w:hAnsi="Corbel" w:cs="Corbel"/>
                <w:b/>
              </w:rPr>
            </w:pPr>
          </w:p>
        </w:tc>
        <w:tc>
          <w:tcPr>
            <w:tcW w:w="4641" w:type="dxa"/>
            <w:gridSpan w:val="3"/>
          </w:tcPr>
          <w:p w:rsidR="009C1CE0" w:rsidRDefault="00556F11">
            <w:pPr>
              <w:jc w:val="center"/>
              <w:rPr>
                <w:rFonts w:ascii="Corbel" w:eastAsia="Corbel" w:hAnsi="Corbel" w:cs="Corbel"/>
                <w:b/>
              </w:rPr>
            </w:pPr>
            <w:r>
              <w:rPr>
                <w:rFonts w:ascii="Corbel" w:eastAsia="Corbel" w:hAnsi="Corbel" w:cs="Corbel"/>
                <w:b/>
              </w:rPr>
              <w:t>Term 2</w:t>
            </w:r>
          </w:p>
          <w:p w:rsidR="009C1CE0" w:rsidRDefault="009C1CE0" w:rsidP="004845FE">
            <w:pPr>
              <w:jc w:val="center"/>
              <w:rPr>
                <w:rFonts w:ascii="Corbel" w:eastAsia="Corbel" w:hAnsi="Corbel" w:cs="Corbel"/>
                <w:b/>
              </w:rPr>
            </w:pPr>
          </w:p>
        </w:tc>
        <w:tc>
          <w:tcPr>
            <w:tcW w:w="4592" w:type="dxa"/>
          </w:tcPr>
          <w:p w:rsidR="009C1CE0" w:rsidRDefault="00556F11">
            <w:pPr>
              <w:jc w:val="center"/>
              <w:rPr>
                <w:rFonts w:ascii="Corbel" w:eastAsia="Corbel" w:hAnsi="Corbel" w:cs="Corbel"/>
                <w:b/>
              </w:rPr>
            </w:pPr>
            <w:r>
              <w:rPr>
                <w:rFonts w:ascii="Corbel" w:eastAsia="Corbel" w:hAnsi="Corbel" w:cs="Corbel"/>
                <w:b/>
              </w:rPr>
              <w:t>Term 3</w:t>
            </w:r>
          </w:p>
          <w:p w:rsidR="009C1CE0" w:rsidRDefault="009C1CE0">
            <w:pPr>
              <w:jc w:val="center"/>
              <w:rPr>
                <w:rFonts w:ascii="Corbel" w:eastAsia="Corbel" w:hAnsi="Corbel" w:cs="Corbel"/>
                <w:b/>
              </w:rPr>
            </w:pPr>
            <w:bookmarkStart w:id="0" w:name="_heading=h.30j0zll" w:colFirst="0" w:colLast="0"/>
            <w:bookmarkEnd w:id="0"/>
          </w:p>
        </w:tc>
      </w:tr>
      <w:tr w:rsidR="00B66D26" w:rsidTr="00B97D44">
        <w:trPr>
          <w:trHeight w:val="1562"/>
        </w:trPr>
        <w:tc>
          <w:tcPr>
            <w:tcW w:w="1506" w:type="dxa"/>
            <w:shd w:val="clear" w:color="auto" w:fill="C5E0B3" w:themeFill="accent6" w:themeFillTint="66"/>
          </w:tcPr>
          <w:p w:rsidR="00B66D26" w:rsidRDefault="00C03F0B">
            <w:pPr>
              <w:jc w:val="center"/>
              <w:rPr>
                <w:rFonts w:ascii="Corbel" w:eastAsia="Corbel" w:hAnsi="Corbel" w:cs="Corbel"/>
                <w:b/>
              </w:rPr>
            </w:pPr>
            <w:r>
              <w:rPr>
                <w:rFonts w:ascii="Corbel" w:eastAsia="Corbel" w:hAnsi="Corbel" w:cs="Corbel"/>
                <w:b/>
              </w:rPr>
              <w:t>Bridge</w:t>
            </w:r>
            <w:r w:rsidR="00F376CC">
              <w:rPr>
                <w:rFonts w:ascii="Corbel" w:eastAsia="Corbel" w:hAnsi="Corbel" w:cs="Corbel"/>
                <w:b/>
              </w:rPr>
              <w:t>/ Foundation knowledge required</w:t>
            </w:r>
          </w:p>
        </w:tc>
        <w:tc>
          <w:tcPr>
            <w:tcW w:w="4539" w:type="dxa"/>
            <w:shd w:val="clear" w:color="auto" w:fill="C5E0B3" w:themeFill="accent6" w:themeFillTint="66"/>
          </w:tcPr>
          <w:p w:rsidR="00B66D26" w:rsidRDefault="0095088E" w:rsidP="004845FE">
            <w:pPr>
              <w:rPr>
                <w:rFonts w:ascii="Corbel" w:eastAsia="Corbel" w:hAnsi="Corbel" w:cs="Corbel"/>
                <w:sz w:val="16"/>
                <w:szCs w:val="16"/>
              </w:rPr>
            </w:pPr>
            <w:r>
              <w:rPr>
                <w:rFonts w:ascii="Corbel" w:eastAsia="Corbel" w:hAnsi="Corbel" w:cs="Corbel"/>
                <w:sz w:val="16"/>
                <w:szCs w:val="16"/>
              </w:rPr>
              <w:t>Students have previously covered “dead, alive, never been alive” content in primary school. They will be familiar with the idea that we are made up of cells, and the basic necessities for life. They will have some previous knowledge of the digestive system.</w:t>
            </w:r>
          </w:p>
          <w:p w:rsidR="0095088E" w:rsidRDefault="0095088E" w:rsidP="004845FE">
            <w:pPr>
              <w:rPr>
                <w:rFonts w:ascii="Corbel" w:eastAsia="Corbel" w:hAnsi="Corbel" w:cs="Corbel"/>
                <w:sz w:val="16"/>
                <w:szCs w:val="16"/>
              </w:rPr>
            </w:pPr>
          </w:p>
          <w:p w:rsidR="0095088E" w:rsidRDefault="0095088E" w:rsidP="004845FE">
            <w:pPr>
              <w:rPr>
                <w:rFonts w:ascii="Corbel" w:eastAsia="Corbel" w:hAnsi="Corbel" w:cs="Corbel"/>
                <w:sz w:val="16"/>
                <w:szCs w:val="16"/>
              </w:rPr>
            </w:pPr>
            <w:r>
              <w:rPr>
                <w:rFonts w:ascii="Corbel" w:eastAsia="Corbel" w:hAnsi="Corbel" w:cs="Corbel"/>
                <w:sz w:val="16"/>
                <w:szCs w:val="16"/>
              </w:rPr>
              <w:t>Students will not yet have covered any content on atoms, elements and compounds, but may be able to describe what is meant by solid, liquid and gas and give examples.</w:t>
            </w:r>
          </w:p>
        </w:tc>
        <w:tc>
          <w:tcPr>
            <w:tcW w:w="4641" w:type="dxa"/>
            <w:gridSpan w:val="3"/>
            <w:shd w:val="clear" w:color="auto" w:fill="C5E0B3" w:themeFill="accent6" w:themeFillTint="66"/>
          </w:tcPr>
          <w:p w:rsidR="00B66D26" w:rsidRDefault="0095088E">
            <w:pPr>
              <w:rPr>
                <w:rFonts w:ascii="Corbel" w:eastAsia="Corbel" w:hAnsi="Corbel" w:cs="Corbel"/>
                <w:sz w:val="16"/>
                <w:szCs w:val="16"/>
              </w:rPr>
            </w:pPr>
            <w:r>
              <w:rPr>
                <w:rFonts w:ascii="Corbel" w:eastAsia="Corbel" w:hAnsi="Corbel" w:cs="Corbel"/>
                <w:sz w:val="16"/>
                <w:szCs w:val="16"/>
              </w:rPr>
              <w:t>Students will be familiar with the planets, and some will be able to name them in the correct order.</w:t>
            </w:r>
          </w:p>
          <w:p w:rsidR="0095088E" w:rsidRDefault="0095088E">
            <w:pPr>
              <w:rPr>
                <w:rFonts w:ascii="Corbel" w:eastAsia="Corbel" w:hAnsi="Corbel" w:cs="Corbel"/>
                <w:sz w:val="16"/>
                <w:szCs w:val="16"/>
              </w:rPr>
            </w:pPr>
          </w:p>
          <w:p w:rsidR="0095088E" w:rsidRDefault="0095088E">
            <w:pPr>
              <w:rPr>
                <w:rFonts w:ascii="Corbel" w:eastAsia="Corbel" w:hAnsi="Corbel" w:cs="Corbel"/>
                <w:sz w:val="16"/>
                <w:szCs w:val="16"/>
              </w:rPr>
            </w:pPr>
            <w:r>
              <w:rPr>
                <w:rFonts w:ascii="Corbel" w:eastAsia="Corbel" w:hAnsi="Corbel" w:cs="Corbel"/>
                <w:sz w:val="16"/>
                <w:szCs w:val="16"/>
              </w:rPr>
              <w:t>Students will not have previously covered any energy content, but should be able to use the word “energy” in the context of food and behaviour.</w:t>
            </w:r>
          </w:p>
          <w:p w:rsidR="0095088E" w:rsidRDefault="0095088E">
            <w:pPr>
              <w:rPr>
                <w:rFonts w:ascii="Corbel" w:eastAsia="Corbel" w:hAnsi="Corbel" w:cs="Corbel"/>
                <w:sz w:val="16"/>
                <w:szCs w:val="16"/>
              </w:rPr>
            </w:pPr>
          </w:p>
          <w:p w:rsidR="0095088E" w:rsidRDefault="0095088E">
            <w:pPr>
              <w:rPr>
                <w:rFonts w:ascii="Corbel" w:eastAsia="Corbel" w:hAnsi="Corbel" w:cs="Corbel"/>
                <w:sz w:val="16"/>
                <w:szCs w:val="16"/>
              </w:rPr>
            </w:pPr>
            <w:r>
              <w:rPr>
                <w:rFonts w:ascii="Corbel" w:eastAsia="Corbel" w:hAnsi="Corbel" w:cs="Corbel"/>
                <w:sz w:val="16"/>
                <w:szCs w:val="16"/>
              </w:rPr>
              <w:t>Students will have covered some reproduction content in primary school and some will be able to name parts of the male and female reproductive system.</w:t>
            </w:r>
          </w:p>
        </w:tc>
        <w:tc>
          <w:tcPr>
            <w:tcW w:w="4592" w:type="dxa"/>
            <w:shd w:val="clear" w:color="auto" w:fill="C5E0B3" w:themeFill="accent6" w:themeFillTint="66"/>
          </w:tcPr>
          <w:p w:rsidR="00B66D26" w:rsidRDefault="0095088E">
            <w:pPr>
              <w:rPr>
                <w:rFonts w:ascii="Corbel" w:eastAsia="Corbel" w:hAnsi="Corbel" w:cs="Corbel"/>
                <w:sz w:val="16"/>
                <w:szCs w:val="16"/>
              </w:rPr>
            </w:pPr>
            <w:r>
              <w:rPr>
                <w:rFonts w:ascii="Corbel" w:eastAsia="Corbel" w:hAnsi="Corbel" w:cs="Corbel"/>
                <w:sz w:val="16"/>
                <w:szCs w:val="16"/>
              </w:rPr>
              <w:t>Students have not previously covered acid and alkali content, but will be able to describe a range of household items and foods which fit into these categories.</w:t>
            </w:r>
          </w:p>
          <w:p w:rsidR="0095088E" w:rsidRDefault="0095088E">
            <w:pPr>
              <w:rPr>
                <w:rFonts w:ascii="Corbel" w:eastAsia="Corbel" w:hAnsi="Corbel" w:cs="Corbel"/>
                <w:sz w:val="16"/>
                <w:szCs w:val="16"/>
              </w:rPr>
            </w:pPr>
          </w:p>
          <w:p w:rsidR="0095088E" w:rsidRDefault="0095088E">
            <w:pPr>
              <w:rPr>
                <w:rFonts w:ascii="Corbel" w:eastAsia="Corbel" w:hAnsi="Corbel" w:cs="Corbel"/>
                <w:sz w:val="16"/>
                <w:szCs w:val="16"/>
              </w:rPr>
            </w:pPr>
            <w:r>
              <w:rPr>
                <w:rFonts w:ascii="Corbel" w:eastAsia="Corbel" w:hAnsi="Corbel" w:cs="Corbel"/>
                <w:sz w:val="16"/>
                <w:szCs w:val="16"/>
              </w:rPr>
              <w:t>Students will be able to link their knowledge of household items such as a sieve to describe what it meant by filtration. Students have previously covered evaporation in the water cycle.</w:t>
            </w:r>
          </w:p>
          <w:p w:rsidR="0095088E" w:rsidRDefault="0095088E">
            <w:pPr>
              <w:rPr>
                <w:rFonts w:ascii="Corbel" w:eastAsia="Corbel" w:hAnsi="Corbel" w:cs="Corbel"/>
                <w:sz w:val="16"/>
                <w:szCs w:val="16"/>
              </w:rPr>
            </w:pPr>
          </w:p>
          <w:p w:rsidR="00930BC2" w:rsidRDefault="0095088E">
            <w:pPr>
              <w:rPr>
                <w:rFonts w:ascii="Corbel" w:eastAsia="Corbel" w:hAnsi="Corbel" w:cs="Corbel"/>
                <w:sz w:val="16"/>
                <w:szCs w:val="16"/>
              </w:rPr>
            </w:pPr>
            <w:r>
              <w:rPr>
                <w:rFonts w:ascii="Corbel" w:eastAsia="Corbel" w:hAnsi="Corbel" w:cs="Corbel"/>
                <w:sz w:val="16"/>
                <w:szCs w:val="16"/>
              </w:rPr>
              <w:t>Most students will have covered some forces content before, and should be able to describe/demonstrate a range of forces. Most will not yet be able to use accurate terminology, and will likely refer to all forces as “push and pull”.</w:t>
            </w:r>
          </w:p>
        </w:tc>
      </w:tr>
      <w:tr w:rsidR="009C1CE0" w:rsidTr="00F376CC">
        <w:trPr>
          <w:trHeight w:val="1536"/>
        </w:trPr>
        <w:tc>
          <w:tcPr>
            <w:tcW w:w="1506" w:type="dxa"/>
          </w:tcPr>
          <w:p w:rsidR="009C1CE0" w:rsidRDefault="009C1CE0" w:rsidP="00F376CC">
            <w:pPr>
              <w:rPr>
                <w:rFonts w:ascii="Corbel" w:eastAsia="Corbel" w:hAnsi="Corbel" w:cs="Corbel"/>
                <w:b/>
              </w:rPr>
            </w:pPr>
          </w:p>
          <w:p w:rsidR="009C1CE0" w:rsidRDefault="00556F11">
            <w:pPr>
              <w:jc w:val="center"/>
              <w:rPr>
                <w:rFonts w:ascii="Corbel" w:eastAsia="Corbel" w:hAnsi="Corbel" w:cs="Corbel"/>
                <w:b/>
              </w:rPr>
            </w:pPr>
            <w:r>
              <w:rPr>
                <w:rFonts w:ascii="Corbel" w:eastAsia="Corbel" w:hAnsi="Corbel" w:cs="Corbel"/>
                <w:b/>
              </w:rPr>
              <w:t>Key Learning Experience / Skills</w:t>
            </w:r>
          </w:p>
          <w:p w:rsidR="009C1CE0" w:rsidRDefault="009C1CE0" w:rsidP="00F376CC">
            <w:pPr>
              <w:rPr>
                <w:rFonts w:ascii="Corbel" w:eastAsia="Corbel" w:hAnsi="Corbel" w:cs="Corbel"/>
                <w:b/>
              </w:rPr>
            </w:pPr>
          </w:p>
        </w:tc>
        <w:tc>
          <w:tcPr>
            <w:tcW w:w="4539" w:type="dxa"/>
          </w:tcPr>
          <w:p w:rsidR="009C1CE0" w:rsidRDefault="00B97741" w:rsidP="004845FE">
            <w:pPr>
              <w:rPr>
                <w:rFonts w:ascii="Corbel" w:eastAsia="Corbel" w:hAnsi="Corbel" w:cs="Corbel"/>
                <w:sz w:val="16"/>
                <w:szCs w:val="16"/>
              </w:rPr>
            </w:pPr>
            <w:r>
              <w:rPr>
                <w:rFonts w:ascii="Corbel" w:eastAsia="Corbel" w:hAnsi="Corbel" w:cs="Corbel"/>
                <w:sz w:val="16"/>
                <w:szCs w:val="16"/>
              </w:rPr>
              <w:t xml:space="preserve">Cells – </w:t>
            </w:r>
            <w:r w:rsidR="00FC3481">
              <w:rPr>
                <w:rFonts w:ascii="Corbel" w:eastAsia="Corbel" w:hAnsi="Corbel" w:cs="Corbel"/>
                <w:sz w:val="16"/>
                <w:szCs w:val="16"/>
              </w:rPr>
              <w:t>Students will be able to draw and label animal and plant cells, stating the function of each organelle. Students will be able to identify a range of specialised cells.</w:t>
            </w:r>
          </w:p>
          <w:p w:rsidR="00B97741" w:rsidRDefault="00B97741" w:rsidP="004845FE">
            <w:pPr>
              <w:rPr>
                <w:rFonts w:ascii="Corbel" w:eastAsia="Corbel" w:hAnsi="Corbel" w:cs="Corbel"/>
                <w:sz w:val="16"/>
                <w:szCs w:val="16"/>
              </w:rPr>
            </w:pPr>
          </w:p>
          <w:p w:rsidR="00B97741" w:rsidRDefault="00B97741" w:rsidP="004845FE">
            <w:pPr>
              <w:rPr>
                <w:rFonts w:ascii="Corbel" w:eastAsia="Corbel" w:hAnsi="Corbel" w:cs="Corbel"/>
                <w:sz w:val="16"/>
                <w:szCs w:val="16"/>
              </w:rPr>
            </w:pPr>
            <w:r>
              <w:rPr>
                <w:rFonts w:ascii="Corbel" w:eastAsia="Corbel" w:hAnsi="Corbel" w:cs="Corbel"/>
                <w:sz w:val="16"/>
                <w:szCs w:val="16"/>
              </w:rPr>
              <w:t xml:space="preserve">Organisation – </w:t>
            </w:r>
            <w:r w:rsidR="00FC3481">
              <w:rPr>
                <w:rFonts w:ascii="Corbel" w:eastAsia="Corbel" w:hAnsi="Corbel" w:cs="Corbel"/>
                <w:sz w:val="16"/>
                <w:szCs w:val="16"/>
              </w:rPr>
              <w:t>Students will be able to describe the eight major organ systems in the human body, and name organs within the systems.</w:t>
            </w:r>
          </w:p>
          <w:p w:rsidR="00B97741" w:rsidRDefault="00B97741" w:rsidP="004845FE">
            <w:pPr>
              <w:rPr>
                <w:rFonts w:ascii="Corbel" w:eastAsia="Corbel" w:hAnsi="Corbel" w:cs="Corbel"/>
                <w:sz w:val="16"/>
                <w:szCs w:val="16"/>
              </w:rPr>
            </w:pPr>
          </w:p>
          <w:p w:rsidR="00B97741" w:rsidRDefault="00B97741" w:rsidP="004845FE">
            <w:pPr>
              <w:rPr>
                <w:rFonts w:ascii="Corbel" w:eastAsia="Corbel" w:hAnsi="Corbel" w:cs="Corbel"/>
                <w:sz w:val="16"/>
                <w:szCs w:val="16"/>
              </w:rPr>
            </w:pPr>
            <w:r>
              <w:rPr>
                <w:rFonts w:ascii="Corbel" w:eastAsia="Corbel" w:hAnsi="Corbel" w:cs="Corbel"/>
                <w:sz w:val="16"/>
                <w:szCs w:val="16"/>
              </w:rPr>
              <w:t xml:space="preserve">Solids, Liquids and Gases – </w:t>
            </w:r>
            <w:r w:rsidR="00FC3481">
              <w:rPr>
                <w:rFonts w:ascii="Corbel" w:eastAsia="Corbel" w:hAnsi="Corbel" w:cs="Corbel"/>
                <w:sz w:val="16"/>
                <w:szCs w:val="16"/>
              </w:rPr>
              <w:t>Students will be able to accurately identify given substances as solid, liquid or gas and describe the properties and particle arrangements of such substances.</w:t>
            </w:r>
          </w:p>
          <w:p w:rsidR="00B97741" w:rsidRDefault="00B97741" w:rsidP="004845FE">
            <w:pPr>
              <w:rPr>
                <w:rFonts w:ascii="Corbel" w:eastAsia="Corbel" w:hAnsi="Corbel" w:cs="Corbel"/>
                <w:sz w:val="16"/>
                <w:szCs w:val="16"/>
              </w:rPr>
            </w:pPr>
          </w:p>
          <w:p w:rsidR="00B97741" w:rsidRDefault="00B97741" w:rsidP="004845FE">
            <w:pPr>
              <w:rPr>
                <w:rFonts w:ascii="Corbel" w:eastAsia="Corbel" w:hAnsi="Corbel" w:cs="Corbel"/>
                <w:sz w:val="16"/>
                <w:szCs w:val="16"/>
              </w:rPr>
            </w:pPr>
            <w:r>
              <w:rPr>
                <w:rFonts w:ascii="Corbel" w:eastAsia="Corbel" w:hAnsi="Corbel" w:cs="Corbel"/>
                <w:sz w:val="16"/>
                <w:szCs w:val="16"/>
              </w:rPr>
              <w:t xml:space="preserve">Atoms, Elements and Compounds </w:t>
            </w:r>
            <w:r w:rsidR="00FC3481">
              <w:rPr>
                <w:rFonts w:ascii="Corbel" w:eastAsia="Corbel" w:hAnsi="Corbel" w:cs="Corbel"/>
                <w:sz w:val="16"/>
                <w:szCs w:val="16"/>
              </w:rPr>
              <w:t>–</w:t>
            </w:r>
            <w:r>
              <w:rPr>
                <w:rFonts w:ascii="Corbel" w:eastAsia="Corbel" w:hAnsi="Corbel" w:cs="Corbel"/>
                <w:sz w:val="16"/>
                <w:szCs w:val="16"/>
              </w:rPr>
              <w:t xml:space="preserve"> </w:t>
            </w:r>
            <w:r w:rsidR="00FC3481">
              <w:rPr>
                <w:rFonts w:ascii="Corbel" w:eastAsia="Corbel" w:hAnsi="Corbel" w:cs="Corbel"/>
                <w:sz w:val="16"/>
                <w:szCs w:val="16"/>
              </w:rPr>
              <w:t>Students will state that all matter is made up of atoms, and will be able to draw accurate diagrams to depict this. Students will be able to identify a range of substances as either elements or compounds.</w:t>
            </w:r>
          </w:p>
        </w:tc>
        <w:tc>
          <w:tcPr>
            <w:tcW w:w="4641" w:type="dxa"/>
            <w:gridSpan w:val="3"/>
          </w:tcPr>
          <w:p w:rsidR="009C1CE0" w:rsidRDefault="0095088E">
            <w:pPr>
              <w:rPr>
                <w:rFonts w:ascii="Corbel" w:eastAsia="Corbel" w:hAnsi="Corbel" w:cs="Corbel"/>
                <w:sz w:val="16"/>
                <w:szCs w:val="16"/>
              </w:rPr>
            </w:pPr>
            <w:r>
              <w:rPr>
                <w:rFonts w:ascii="Corbel" w:eastAsia="Corbel" w:hAnsi="Corbel" w:cs="Corbel"/>
                <w:sz w:val="16"/>
                <w:szCs w:val="16"/>
              </w:rPr>
              <w:t xml:space="preserve">Space – </w:t>
            </w:r>
            <w:r w:rsidR="00235E3F">
              <w:rPr>
                <w:rFonts w:ascii="Corbel" w:eastAsia="Corbel" w:hAnsi="Corbel" w:cs="Corbel"/>
                <w:sz w:val="16"/>
                <w:szCs w:val="16"/>
              </w:rPr>
              <w:t>Students will name the planets in order, and accurately identify them in a diagram. Students will describe the orbit of the Moon and the Earth. Students will explain how seasons/day/night are caused.</w:t>
            </w:r>
          </w:p>
          <w:p w:rsidR="0095088E" w:rsidRDefault="0095088E">
            <w:pPr>
              <w:rPr>
                <w:rFonts w:ascii="Corbel" w:eastAsia="Corbel" w:hAnsi="Corbel" w:cs="Corbel"/>
                <w:sz w:val="16"/>
                <w:szCs w:val="16"/>
              </w:rPr>
            </w:pPr>
          </w:p>
          <w:p w:rsidR="0095088E" w:rsidRDefault="0095088E">
            <w:pPr>
              <w:rPr>
                <w:rFonts w:ascii="Corbel" w:eastAsia="Corbel" w:hAnsi="Corbel" w:cs="Corbel"/>
                <w:sz w:val="16"/>
                <w:szCs w:val="16"/>
              </w:rPr>
            </w:pPr>
            <w:r>
              <w:rPr>
                <w:rFonts w:ascii="Corbel" w:eastAsia="Corbel" w:hAnsi="Corbel" w:cs="Corbel"/>
                <w:sz w:val="16"/>
                <w:szCs w:val="16"/>
              </w:rPr>
              <w:t xml:space="preserve">Energy – </w:t>
            </w:r>
            <w:r w:rsidR="00235E3F">
              <w:rPr>
                <w:rFonts w:ascii="Corbel" w:eastAsia="Corbel" w:hAnsi="Corbel" w:cs="Corbel"/>
                <w:sz w:val="16"/>
                <w:szCs w:val="16"/>
              </w:rPr>
              <w:t>Students will state the energy stores and energy transfer pathways, and give examples of each. Students will carry out a range of practical tasks to demonstrate energy transfers in action.</w:t>
            </w:r>
          </w:p>
          <w:p w:rsidR="0095088E" w:rsidRDefault="0095088E">
            <w:pPr>
              <w:rPr>
                <w:rFonts w:ascii="Corbel" w:eastAsia="Corbel" w:hAnsi="Corbel" w:cs="Corbel"/>
                <w:sz w:val="16"/>
                <w:szCs w:val="16"/>
              </w:rPr>
            </w:pPr>
          </w:p>
          <w:p w:rsidR="0095088E" w:rsidRDefault="0095088E">
            <w:pPr>
              <w:rPr>
                <w:rFonts w:ascii="Corbel" w:eastAsia="Corbel" w:hAnsi="Corbel" w:cs="Corbel"/>
                <w:sz w:val="16"/>
                <w:szCs w:val="16"/>
              </w:rPr>
            </w:pPr>
            <w:r>
              <w:rPr>
                <w:rFonts w:ascii="Corbel" w:eastAsia="Corbel" w:hAnsi="Corbel" w:cs="Corbel"/>
                <w:sz w:val="16"/>
                <w:szCs w:val="16"/>
              </w:rPr>
              <w:t xml:space="preserve">Reproduction </w:t>
            </w:r>
            <w:r w:rsidR="00235E3F">
              <w:rPr>
                <w:rFonts w:ascii="Corbel" w:eastAsia="Corbel" w:hAnsi="Corbel" w:cs="Corbel"/>
                <w:sz w:val="16"/>
                <w:szCs w:val="16"/>
              </w:rPr>
              <w:t>–</w:t>
            </w:r>
            <w:r>
              <w:rPr>
                <w:rFonts w:ascii="Corbel" w:eastAsia="Corbel" w:hAnsi="Corbel" w:cs="Corbel"/>
                <w:sz w:val="16"/>
                <w:szCs w:val="16"/>
              </w:rPr>
              <w:t xml:space="preserve"> </w:t>
            </w:r>
            <w:r w:rsidR="00235E3F">
              <w:rPr>
                <w:rFonts w:ascii="Corbel" w:eastAsia="Corbel" w:hAnsi="Corbel" w:cs="Corbel"/>
                <w:sz w:val="16"/>
                <w:szCs w:val="16"/>
              </w:rPr>
              <w:t>Students will be able to name the parts of the male and female reproductive systems and the specialised cells produced by both.</w:t>
            </w:r>
            <w:r w:rsidR="00944E4D">
              <w:rPr>
                <w:rFonts w:ascii="Corbel" w:eastAsia="Corbel" w:hAnsi="Corbel" w:cs="Corbel"/>
                <w:sz w:val="16"/>
                <w:szCs w:val="16"/>
              </w:rPr>
              <w:t xml:space="preserve"> Students will be able to describe how an egg is fertilised and how this develops into an embryo. Students will be able to describe the changes that take place during puberty, and the stages of the menstrual cycle.</w:t>
            </w:r>
          </w:p>
        </w:tc>
        <w:tc>
          <w:tcPr>
            <w:tcW w:w="4592" w:type="dxa"/>
          </w:tcPr>
          <w:p w:rsidR="0095088E" w:rsidRDefault="0095088E">
            <w:pPr>
              <w:rPr>
                <w:rFonts w:ascii="Corbel" w:eastAsia="Corbel" w:hAnsi="Corbel" w:cs="Corbel"/>
                <w:sz w:val="16"/>
                <w:szCs w:val="16"/>
              </w:rPr>
            </w:pPr>
            <w:r>
              <w:rPr>
                <w:rFonts w:ascii="Corbel" w:eastAsia="Corbel" w:hAnsi="Corbel" w:cs="Corbel"/>
                <w:sz w:val="16"/>
                <w:szCs w:val="16"/>
              </w:rPr>
              <w:t xml:space="preserve">Acids and Alkalis – </w:t>
            </w:r>
            <w:r w:rsidR="00944E4D">
              <w:rPr>
                <w:rFonts w:ascii="Corbel" w:eastAsia="Corbel" w:hAnsi="Corbel" w:cs="Corbel"/>
                <w:sz w:val="16"/>
                <w:szCs w:val="16"/>
              </w:rPr>
              <w:t>students will be able to categorise a range of substances into acid, neutral or alkali. Students will carry out a range of tests to determine the pH of a given substance.</w:t>
            </w:r>
          </w:p>
          <w:p w:rsidR="00944E4D" w:rsidRDefault="00944E4D">
            <w:pPr>
              <w:rPr>
                <w:rFonts w:ascii="Corbel" w:eastAsia="Corbel" w:hAnsi="Corbel" w:cs="Corbel"/>
                <w:sz w:val="16"/>
                <w:szCs w:val="16"/>
              </w:rPr>
            </w:pPr>
          </w:p>
          <w:p w:rsidR="0095088E" w:rsidRDefault="0095088E">
            <w:pPr>
              <w:rPr>
                <w:rFonts w:ascii="Corbel" w:eastAsia="Corbel" w:hAnsi="Corbel" w:cs="Corbel"/>
                <w:sz w:val="16"/>
                <w:szCs w:val="16"/>
              </w:rPr>
            </w:pPr>
            <w:r>
              <w:rPr>
                <w:rFonts w:ascii="Corbel" w:eastAsia="Corbel" w:hAnsi="Corbel" w:cs="Corbel"/>
                <w:sz w:val="16"/>
                <w:szCs w:val="16"/>
              </w:rPr>
              <w:t xml:space="preserve">Separation Techniques – </w:t>
            </w:r>
            <w:r w:rsidR="00944E4D">
              <w:rPr>
                <w:rFonts w:ascii="Corbel" w:eastAsia="Corbel" w:hAnsi="Corbel" w:cs="Corbel"/>
                <w:sz w:val="16"/>
                <w:szCs w:val="16"/>
              </w:rPr>
              <w:t>Students will describe and carry out a range of practical activities to separate mixtures.</w:t>
            </w:r>
          </w:p>
          <w:p w:rsidR="0095088E" w:rsidRDefault="0095088E">
            <w:pPr>
              <w:rPr>
                <w:rFonts w:ascii="Corbel" w:eastAsia="Corbel" w:hAnsi="Corbel" w:cs="Corbel"/>
                <w:sz w:val="16"/>
                <w:szCs w:val="16"/>
              </w:rPr>
            </w:pPr>
          </w:p>
          <w:p w:rsidR="0095088E" w:rsidRDefault="0095088E">
            <w:pPr>
              <w:rPr>
                <w:rFonts w:ascii="Corbel" w:eastAsia="Corbel" w:hAnsi="Corbel" w:cs="Corbel"/>
                <w:sz w:val="16"/>
                <w:szCs w:val="16"/>
              </w:rPr>
            </w:pPr>
            <w:r>
              <w:rPr>
                <w:rFonts w:ascii="Corbel" w:eastAsia="Corbel" w:hAnsi="Corbel" w:cs="Corbel"/>
                <w:sz w:val="16"/>
                <w:szCs w:val="16"/>
              </w:rPr>
              <w:t xml:space="preserve">Forces – </w:t>
            </w:r>
            <w:r w:rsidR="00944E4D">
              <w:rPr>
                <w:rFonts w:ascii="Corbel" w:eastAsia="Corbel" w:hAnsi="Corbel" w:cs="Corbel"/>
                <w:sz w:val="16"/>
                <w:szCs w:val="16"/>
              </w:rPr>
              <w:t>Students will describe a range of forces, and carry out practical activities to test the effects of a given force on an object. Students will carry out calculations and present their data appropriately.</w:t>
            </w:r>
          </w:p>
          <w:p w:rsidR="0095088E" w:rsidRDefault="0095088E">
            <w:pPr>
              <w:rPr>
                <w:rFonts w:ascii="Corbel" w:eastAsia="Corbel" w:hAnsi="Corbel" w:cs="Corbel"/>
                <w:sz w:val="16"/>
                <w:szCs w:val="16"/>
              </w:rPr>
            </w:pPr>
          </w:p>
          <w:p w:rsidR="0095088E" w:rsidRDefault="0095088E">
            <w:pPr>
              <w:rPr>
                <w:rFonts w:ascii="Corbel" w:eastAsia="Corbel" w:hAnsi="Corbel" w:cs="Corbel"/>
                <w:sz w:val="16"/>
                <w:szCs w:val="16"/>
              </w:rPr>
            </w:pPr>
            <w:r>
              <w:rPr>
                <w:rFonts w:ascii="Corbel" w:eastAsia="Corbel" w:hAnsi="Corbel" w:cs="Corbel"/>
                <w:sz w:val="16"/>
                <w:szCs w:val="16"/>
              </w:rPr>
              <w:t xml:space="preserve">Light and Sound </w:t>
            </w:r>
            <w:r w:rsidR="00944E4D">
              <w:rPr>
                <w:rFonts w:ascii="Corbel" w:eastAsia="Corbel" w:hAnsi="Corbel" w:cs="Corbel"/>
                <w:sz w:val="16"/>
                <w:szCs w:val="16"/>
              </w:rPr>
              <w:t>–</w:t>
            </w:r>
            <w:r>
              <w:rPr>
                <w:rFonts w:ascii="Corbel" w:eastAsia="Corbel" w:hAnsi="Corbel" w:cs="Corbel"/>
                <w:sz w:val="16"/>
                <w:szCs w:val="16"/>
              </w:rPr>
              <w:t xml:space="preserve"> </w:t>
            </w:r>
            <w:r w:rsidR="00944E4D">
              <w:rPr>
                <w:rFonts w:ascii="Corbel" w:eastAsia="Corbel" w:hAnsi="Corbel" w:cs="Corbel"/>
                <w:sz w:val="16"/>
                <w:szCs w:val="16"/>
              </w:rPr>
              <w:t>Students will describe the different types of wave and carry out practical tasks to investigate translucent, transparent and opaque materials.</w:t>
            </w:r>
          </w:p>
        </w:tc>
      </w:tr>
      <w:tr w:rsidR="00BB5FAD" w:rsidTr="004C4BBC">
        <w:trPr>
          <w:trHeight w:val="1197"/>
        </w:trPr>
        <w:tc>
          <w:tcPr>
            <w:tcW w:w="1506" w:type="dxa"/>
          </w:tcPr>
          <w:p w:rsidR="00BB5FAD" w:rsidRDefault="00BB5FAD" w:rsidP="00F376CC">
            <w:pPr>
              <w:jc w:val="center"/>
              <w:rPr>
                <w:rFonts w:ascii="Corbel" w:eastAsia="Corbel" w:hAnsi="Corbel" w:cs="Corbel"/>
                <w:b/>
              </w:rPr>
            </w:pPr>
            <w:r>
              <w:rPr>
                <w:rFonts w:ascii="Corbel" w:eastAsia="Corbel" w:hAnsi="Corbel" w:cs="Corbel"/>
                <w:b/>
              </w:rPr>
              <w:t>Assessment</w:t>
            </w:r>
          </w:p>
          <w:p w:rsidR="00BB5FAD" w:rsidRDefault="00BB5FAD" w:rsidP="00F376CC">
            <w:pPr>
              <w:jc w:val="center"/>
              <w:rPr>
                <w:rFonts w:ascii="Corbel" w:eastAsia="Corbel" w:hAnsi="Corbel" w:cs="Corbel"/>
                <w:sz w:val="16"/>
                <w:szCs w:val="16"/>
              </w:rPr>
            </w:pPr>
            <w:r>
              <w:rPr>
                <w:rFonts w:ascii="Corbel" w:eastAsia="Corbel" w:hAnsi="Corbel" w:cs="Corbel"/>
                <w:sz w:val="16"/>
                <w:szCs w:val="16"/>
              </w:rPr>
              <w:t>How will you assess the impact of teaching?</w:t>
            </w:r>
          </w:p>
          <w:p w:rsidR="00BB5FAD" w:rsidRDefault="00BB5FAD">
            <w:pPr>
              <w:rPr>
                <w:rFonts w:ascii="Corbel" w:eastAsia="Corbel" w:hAnsi="Corbel" w:cs="Corbel"/>
                <w:b/>
              </w:rPr>
            </w:pPr>
          </w:p>
        </w:tc>
        <w:tc>
          <w:tcPr>
            <w:tcW w:w="13772" w:type="dxa"/>
            <w:gridSpan w:val="5"/>
          </w:tcPr>
          <w:p w:rsidR="00235E3F" w:rsidRDefault="00235E3F" w:rsidP="00BB5FAD">
            <w:pPr>
              <w:jc w:val="center"/>
              <w:rPr>
                <w:rFonts w:ascii="Corbel" w:eastAsia="Corbel" w:hAnsi="Corbel" w:cs="Corbel"/>
                <w:sz w:val="16"/>
                <w:szCs w:val="16"/>
              </w:rPr>
            </w:pPr>
          </w:p>
          <w:p w:rsidR="00BB5FAD" w:rsidRDefault="00BB5FAD" w:rsidP="00BB5FAD">
            <w:pPr>
              <w:jc w:val="center"/>
              <w:rPr>
                <w:rFonts w:ascii="Corbel" w:eastAsia="Corbel" w:hAnsi="Corbel" w:cs="Corbel"/>
                <w:sz w:val="16"/>
                <w:szCs w:val="16"/>
              </w:rPr>
            </w:pPr>
            <w:r>
              <w:rPr>
                <w:rFonts w:ascii="Corbel" w:eastAsia="Corbel" w:hAnsi="Corbel" w:cs="Corbel"/>
                <w:sz w:val="16"/>
                <w:szCs w:val="16"/>
              </w:rPr>
              <w:t>Students will complete plenary tasks in every lesson, mid-topic assessments at the halfway point in each topic, and end-of-topic tests once per topic.</w:t>
            </w:r>
          </w:p>
        </w:tc>
      </w:tr>
      <w:tr w:rsidR="009C1CE0" w:rsidTr="00F376CC">
        <w:tc>
          <w:tcPr>
            <w:tcW w:w="1506" w:type="dxa"/>
            <w:shd w:val="clear" w:color="auto" w:fill="BDD6EE" w:themeFill="accent1" w:themeFillTint="66"/>
          </w:tcPr>
          <w:p w:rsidR="009C1CE0" w:rsidRDefault="00F376CC">
            <w:pPr>
              <w:jc w:val="center"/>
              <w:rPr>
                <w:rFonts w:ascii="Corbel" w:eastAsia="Corbel" w:hAnsi="Corbel" w:cs="Corbel"/>
                <w:b/>
              </w:rPr>
            </w:pPr>
            <w:r>
              <w:rPr>
                <w:rFonts w:ascii="Corbel" w:eastAsia="Corbel" w:hAnsi="Corbel" w:cs="Corbel"/>
                <w:b/>
              </w:rPr>
              <w:t>CIAG Links</w:t>
            </w:r>
          </w:p>
          <w:p w:rsidR="00F376CC" w:rsidRDefault="00F376CC">
            <w:pPr>
              <w:jc w:val="center"/>
              <w:rPr>
                <w:rFonts w:ascii="Corbel" w:eastAsia="Corbel" w:hAnsi="Corbel" w:cs="Corbel"/>
                <w:b/>
              </w:rPr>
            </w:pPr>
          </w:p>
          <w:p w:rsidR="00F376CC" w:rsidRDefault="00F376CC">
            <w:pPr>
              <w:jc w:val="center"/>
              <w:rPr>
                <w:rFonts w:ascii="Corbel" w:eastAsia="Corbel" w:hAnsi="Corbel" w:cs="Corbel"/>
                <w:b/>
              </w:rPr>
            </w:pPr>
          </w:p>
          <w:p w:rsidR="009C1CE0" w:rsidRDefault="009C1CE0" w:rsidP="00F376CC">
            <w:pPr>
              <w:jc w:val="center"/>
              <w:rPr>
                <w:rFonts w:ascii="Corbel" w:eastAsia="Corbel" w:hAnsi="Corbel" w:cs="Corbel"/>
                <w:b/>
              </w:rPr>
            </w:pPr>
          </w:p>
        </w:tc>
        <w:tc>
          <w:tcPr>
            <w:tcW w:w="4539" w:type="dxa"/>
            <w:shd w:val="clear" w:color="auto" w:fill="BDD6EE" w:themeFill="accent1" w:themeFillTint="66"/>
          </w:tcPr>
          <w:p w:rsidR="009C1CE0" w:rsidRDefault="00E96060" w:rsidP="004845FE">
            <w:pPr>
              <w:rPr>
                <w:rFonts w:ascii="Corbel" w:eastAsia="Corbel" w:hAnsi="Corbel" w:cs="Corbel"/>
                <w:sz w:val="16"/>
                <w:szCs w:val="16"/>
              </w:rPr>
            </w:pPr>
            <w:bookmarkStart w:id="1" w:name="_heading=h.lzj08clgz6j4" w:colFirst="0" w:colLast="0"/>
            <w:bookmarkEnd w:id="1"/>
            <w:r>
              <w:rPr>
                <w:rFonts w:ascii="Corbel" w:eastAsia="Corbel" w:hAnsi="Corbel" w:cs="Corbel"/>
                <w:sz w:val="16"/>
                <w:szCs w:val="16"/>
              </w:rPr>
              <w:t>Cells and organisation – medicine, nursing, healthcare, teaching</w:t>
            </w:r>
          </w:p>
          <w:p w:rsidR="00E96060" w:rsidRDefault="00E96060" w:rsidP="004845FE">
            <w:pPr>
              <w:rPr>
                <w:rFonts w:ascii="Corbel" w:eastAsia="Corbel" w:hAnsi="Corbel" w:cs="Corbel"/>
                <w:sz w:val="16"/>
                <w:szCs w:val="16"/>
              </w:rPr>
            </w:pPr>
          </w:p>
          <w:p w:rsidR="00E96060" w:rsidRDefault="00E96060" w:rsidP="004845FE">
            <w:pPr>
              <w:rPr>
                <w:rFonts w:ascii="Corbel" w:eastAsia="Corbel" w:hAnsi="Corbel" w:cs="Corbel"/>
                <w:sz w:val="16"/>
                <w:szCs w:val="16"/>
              </w:rPr>
            </w:pPr>
            <w:r>
              <w:rPr>
                <w:rFonts w:ascii="Corbel" w:eastAsia="Corbel" w:hAnsi="Corbel" w:cs="Corbel"/>
                <w:sz w:val="16"/>
                <w:szCs w:val="16"/>
              </w:rPr>
              <w:t xml:space="preserve">SLG and AEC </w:t>
            </w:r>
            <w:r w:rsidR="00065077">
              <w:rPr>
                <w:rFonts w:ascii="Corbel" w:eastAsia="Corbel" w:hAnsi="Corbel" w:cs="Corbel"/>
                <w:sz w:val="16"/>
                <w:szCs w:val="16"/>
              </w:rPr>
              <w:t>–</w:t>
            </w:r>
            <w:r>
              <w:rPr>
                <w:rFonts w:ascii="Corbel" w:eastAsia="Corbel" w:hAnsi="Corbel" w:cs="Corbel"/>
                <w:sz w:val="16"/>
                <w:szCs w:val="16"/>
              </w:rPr>
              <w:t xml:space="preserve"> </w:t>
            </w:r>
            <w:r w:rsidR="00065077">
              <w:rPr>
                <w:rFonts w:ascii="Corbel" w:eastAsia="Corbel" w:hAnsi="Corbel" w:cs="Corbel"/>
                <w:sz w:val="16"/>
                <w:szCs w:val="16"/>
              </w:rPr>
              <w:t>formulation chemistry, pharmacology, teaching</w:t>
            </w:r>
          </w:p>
        </w:tc>
        <w:tc>
          <w:tcPr>
            <w:tcW w:w="4641" w:type="dxa"/>
            <w:gridSpan w:val="3"/>
            <w:shd w:val="clear" w:color="auto" w:fill="BDD6EE" w:themeFill="accent1" w:themeFillTint="66"/>
          </w:tcPr>
          <w:p w:rsidR="009C1CE0" w:rsidRDefault="00065077" w:rsidP="004845FE">
            <w:pPr>
              <w:rPr>
                <w:rFonts w:ascii="Corbel" w:eastAsia="Corbel" w:hAnsi="Corbel" w:cs="Corbel"/>
                <w:sz w:val="16"/>
                <w:szCs w:val="16"/>
              </w:rPr>
            </w:pPr>
            <w:r>
              <w:rPr>
                <w:rFonts w:ascii="Corbel" w:eastAsia="Corbel" w:hAnsi="Corbel" w:cs="Corbel"/>
                <w:sz w:val="16"/>
                <w:szCs w:val="16"/>
              </w:rPr>
              <w:t>Space and energy – physicist, astrophysicist, aeronautical engineering, teaching</w:t>
            </w:r>
          </w:p>
          <w:p w:rsidR="00065077" w:rsidRDefault="00065077" w:rsidP="004845FE">
            <w:pPr>
              <w:rPr>
                <w:rFonts w:ascii="Corbel" w:eastAsia="Corbel" w:hAnsi="Corbel" w:cs="Corbel"/>
                <w:sz w:val="16"/>
                <w:szCs w:val="16"/>
              </w:rPr>
            </w:pPr>
          </w:p>
          <w:p w:rsidR="00065077" w:rsidRDefault="00065077" w:rsidP="004845FE">
            <w:pPr>
              <w:rPr>
                <w:rFonts w:ascii="Corbel" w:eastAsia="Corbel" w:hAnsi="Corbel" w:cs="Corbel"/>
                <w:sz w:val="16"/>
                <w:szCs w:val="16"/>
              </w:rPr>
            </w:pPr>
            <w:r>
              <w:rPr>
                <w:rFonts w:ascii="Corbel" w:eastAsia="Corbel" w:hAnsi="Corbel" w:cs="Corbel"/>
                <w:sz w:val="16"/>
                <w:szCs w:val="16"/>
              </w:rPr>
              <w:t>Reproduction - medicine, nursing, healthcare, teaching</w:t>
            </w:r>
          </w:p>
        </w:tc>
        <w:tc>
          <w:tcPr>
            <w:tcW w:w="4592" w:type="dxa"/>
            <w:shd w:val="clear" w:color="auto" w:fill="BDD6EE" w:themeFill="accent1" w:themeFillTint="66"/>
          </w:tcPr>
          <w:p w:rsidR="009C1CE0" w:rsidRDefault="00065077">
            <w:pPr>
              <w:rPr>
                <w:rFonts w:ascii="Corbel" w:eastAsia="Corbel" w:hAnsi="Corbel" w:cs="Corbel"/>
                <w:sz w:val="16"/>
                <w:szCs w:val="16"/>
              </w:rPr>
            </w:pPr>
            <w:r>
              <w:rPr>
                <w:rFonts w:ascii="Corbel" w:eastAsia="Corbel" w:hAnsi="Corbel" w:cs="Corbel"/>
                <w:sz w:val="16"/>
                <w:szCs w:val="16"/>
              </w:rPr>
              <w:t>Acids and Alkalis and Separation Techniques – formulation chemistry, colour chemistry, criminology/forensic chemistry, police, teaching</w:t>
            </w:r>
          </w:p>
          <w:p w:rsidR="00065077" w:rsidRDefault="00065077">
            <w:pPr>
              <w:rPr>
                <w:rFonts w:ascii="Corbel" w:eastAsia="Corbel" w:hAnsi="Corbel" w:cs="Corbel"/>
                <w:sz w:val="16"/>
                <w:szCs w:val="16"/>
              </w:rPr>
            </w:pPr>
          </w:p>
          <w:p w:rsidR="00065077" w:rsidRDefault="00065077">
            <w:pPr>
              <w:rPr>
                <w:rFonts w:ascii="Corbel" w:eastAsia="Corbel" w:hAnsi="Corbel" w:cs="Corbel"/>
                <w:sz w:val="16"/>
                <w:szCs w:val="16"/>
              </w:rPr>
            </w:pPr>
          </w:p>
          <w:p w:rsidR="00065077" w:rsidRDefault="00065077">
            <w:pPr>
              <w:rPr>
                <w:rFonts w:ascii="Corbel" w:eastAsia="Corbel" w:hAnsi="Corbel" w:cs="Corbel"/>
                <w:sz w:val="16"/>
                <w:szCs w:val="16"/>
              </w:rPr>
            </w:pPr>
            <w:r>
              <w:rPr>
                <w:rFonts w:ascii="Corbel" w:eastAsia="Corbel" w:hAnsi="Corbel" w:cs="Corbel"/>
                <w:sz w:val="16"/>
                <w:szCs w:val="16"/>
              </w:rPr>
              <w:t>Forces and Light and Sound – physicist, teaching</w:t>
            </w:r>
            <w:r w:rsidR="00663A62">
              <w:rPr>
                <w:rFonts w:ascii="Corbel" w:eastAsia="Corbel" w:hAnsi="Corbel" w:cs="Corbel"/>
                <w:sz w:val="16"/>
                <w:szCs w:val="16"/>
              </w:rPr>
              <w:t>, optician</w:t>
            </w:r>
          </w:p>
        </w:tc>
      </w:tr>
      <w:tr w:rsidR="00663A62" w:rsidTr="005E1672">
        <w:tc>
          <w:tcPr>
            <w:tcW w:w="1506" w:type="dxa"/>
            <w:shd w:val="clear" w:color="auto" w:fill="BDD6EE" w:themeFill="accent1" w:themeFillTint="66"/>
          </w:tcPr>
          <w:p w:rsidR="00663A62" w:rsidRDefault="00663A62">
            <w:pPr>
              <w:jc w:val="center"/>
              <w:rPr>
                <w:rFonts w:ascii="Corbel" w:eastAsia="Corbel" w:hAnsi="Corbel" w:cs="Corbel"/>
                <w:b/>
              </w:rPr>
            </w:pPr>
            <w:r>
              <w:rPr>
                <w:rFonts w:ascii="Corbel" w:eastAsia="Corbel" w:hAnsi="Corbel" w:cs="Corbel"/>
                <w:b/>
              </w:rPr>
              <w:t xml:space="preserve">British Values </w:t>
            </w:r>
          </w:p>
          <w:p w:rsidR="00663A62" w:rsidRDefault="00663A62">
            <w:pPr>
              <w:jc w:val="center"/>
              <w:rPr>
                <w:rFonts w:ascii="Corbel" w:eastAsia="Corbel" w:hAnsi="Corbel" w:cs="Corbel"/>
                <w:b/>
              </w:rPr>
            </w:pPr>
          </w:p>
          <w:p w:rsidR="00663A62" w:rsidRDefault="00663A62">
            <w:pPr>
              <w:jc w:val="center"/>
              <w:rPr>
                <w:rFonts w:ascii="Corbel" w:eastAsia="Corbel" w:hAnsi="Corbel" w:cs="Corbel"/>
                <w:b/>
              </w:rPr>
            </w:pPr>
          </w:p>
        </w:tc>
        <w:tc>
          <w:tcPr>
            <w:tcW w:w="13772" w:type="dxa"/>
            <w:gridSpan w:val="5"/>
            <w:shd w:val="clear" w:color="auto" w:fill="BDD6EE" w:themeFill="accent1" w:themeFillTint="66"/>
          </w:tcPr>
          <w:p w:rsidR="00663A62" w:rsidRDefault="00663A62" w:rsidP="00663A62">
            <w:pPr>
              <w:jc w:val="center"/>
              <w:rPr>
                <w:rFonts w:ascii="Corbel" w:eastAsia="Corbel" w:hAnsi="Corbel" w:cs="Corbel"/>
                <w:sz w:val="16"/>
                <w:szCs w:val="16"/>
              </w:rPr>
            </w:pPr>
            <w:bookmarkStart w:id="2" w:name="_GoBack"/>
            <w:r>
              <w:rPr>
                <w:rFonts w:ascii="Corbel" w:eastAsia="Corbel" w:hAnsi="Corbel" w:cs="Corbel"/>
                <w:sz w:val="16"/>
                <w:szCs w:val="16"/>
              </w:rPr>
              <w:lastRenderedPageBreak/>
              <w:t>Students will consider how scientific theories have not always been immediately accepted, and are impacted by the improper use of tolerance, respect and democracy.</w:t>
            </w:r>
          </w:p>
          <w:p w:rsidR="00663A62" w:rsidRDefault="00663A62" w:rsidP="00663A62">
            <w:pPr>
              <w:jc w:val="center"/>
              <w:rPr>
                <w:rFonts w:ascii="Corbel" w:eastAsia="Corbel" w:hAnsi="Corbel" w:cs="Corbel"/>
                <w:sz w:val="16"/>
                <w:szCs w:val="16"/>
              </w:rPr>
            </w:pPr>
            <w:r>
              <w:rPr>
                <w:rFonts w:ascii="Corbel" w:eastAsia="Corbel" w:hAnsi="Corbel" w:cs="Corbel"/>
                <w:sz w:val="16"/>
                <w:szCs w:val="16"/>
              </w:rPr>
              <w:t>Students will consider how rule of law and liberty play a role in the implementation of new scientific theories in areas such as medicine.</w:t>
            </w:r>
            <w:bookmarkEnd w:id="2"/>
          </w:p>
        </w:tc>
      </w:tr>
      <w:tr w:rsidR="009C1CE0">
        <w:tc>
          <w:tcPr>
            <w:tcW w:w="1506" w:type="dxa"/>
          </w:tcPr>
          <w:p w:rsidR="009C1CE0" w:rsidRDefault="00556F11">
            <w:pPr>
              <w:jc w:val="center"/>
              <w:rPr>
                <w:rFonts w:ascii="Corbel" w:eastAsia="Corbel" w:hAnsi="Corbel" w:cs="Corbel"/>
                <w:b/>
                <w:sz w:val="20"/>
                <w:szCs w:val="20"/>
              </w:rPr>
            </w:pPr>
            <w:r>
              <w:rPr>
                <w:rFonts w:ascii="Corbel" w:eastAsia="Corbel" w:hAnsi="Corbel" w:cs="Corbel"/>
                <w:b/>
                <w:sz w:val="20"/>
                <w:szCs w:val="20"/>
              </w:rPr>
              <w:t>Cross Curricular Link Numeracy</w:t>
            </w:r>
          </w:p>
        </w:tc>
        <w:tc>
          <w:tcPr>
            <w:tcW w:w="5534" w:type="dxa"/>
            <w:gridSpan w:val="2"/>
          </w:tcPr>
          <w:p w:rsidR="009C1CE0" w:rsidRDefault="00025A6A">
            <w:pPr>
              <w:rPr>
                <w:rFonts w:ascii="Corbel" w:eastAsia="Corbel" w:hAnsi="Corbel" w:cs="Corbel"/>
                <w:sz w:val="16"/>
                <w:szCs w:val="16"/>
              </w:rPr>
            </w:pPr>
            <w:r>
              <w:rPr>
                <w:rFonts w:ascii="Corbel" w:eastAsia="Corbel" w:hAnsi="Corbel" w:cs="Corbel"/>
                <w:sz w:val="16"/>
                <w:szCs w:val="16"/>
              </w:rPr>
              <w:t>Students will be expected to draw graphs and carry out simple equations throughout the energy and forces topics.</w:t>
            </w:r>
          </w:p>
        </w:tc>
        <w:tc>
          <w:tcPr>
            <w:tcW w:w="1401" w:type="dxa"/>
          </w:tcPr>
          <w:p w:rsidR="009C1CE0" w:rsidRDefault="00556F11">
            <w:pPr>
              <w:jc w:val="both"/>
              <w:rPr>
                <w:rFonts w:ascii="Corbel" w:eastAsia="Corbel" w:hAnsi="Corbel" w:cs="Corbel"/>
                <w:b/>
                <w:sz w:val="20"/>
                <w:szCs w:val="20"/>
              </w:rPr>
            </w:pPr>
            <w:r>
              <w:rPr>
                <w:rFonts w:ascii="Corbel" w:eastAsia="Corbel" w:hAnsi="Corbel" w:cs="Corbel"/>
                <w:b/>
                <w:sz w:val="20"/>
                <w:szCs w:val="20"/>
              </w:rPr>
              <w:t>Cross Curricular Link- Literacy</w:t>
            </w:r>
          </w:p>
        </w:tc>
        <w:tc>
          <w:tcPr>
            <w:tcW w:w="6837" w:type="dxa"/>
            <w:gridSpan w:val="2"/>
          </w:tcPr>
          <w:p w:rsidR="009C1CE0" w:rsidRDefault="00025A6A">
            <w:pPr>
              <w:rPr>
                <w:rFonts w:ascii="Corbel" w:eastAsia="Corbel" w:hAnsi="Corbel" w:cs="Corbel"/>
                <w:sz w:val="16"/>
                <w:szCs w:val="16"/>
              </w:rPr>
            </w:pPr>
            <w:r>
              <w:rPr>
                <w:rFonts w:ascii="Corbel" w:eastAsia="Corbel" w:hAnsi="Corbel" w:cs="Corbel"/>
                <w:sz w:val="16"/>
                <w:szCs w:val="16"/>
              </w:rPr>
              <w:t xml:space="preserve">Students will use glossaries to aid with the high-demand vocabulary in the biology topics. Students will complete a range of </w:t>
            </w:r>
            <w:r w:rsidR="00A90C2F">
              <w:rPr>
                <w:rFonts w:ascii="Corbel" w:eastAsia="Corbel" w:hAnsi="Corbel" w:cs="Corbel"/>
                <w:sz w:val="16"/>
                <w:szCs w:val="16"/>
              </w:rPr>
              <w:t>assessment questions with mixed literacy demand.</w:t>
            </w:r>
          </w:p>
          <w:p w:rsidR="008B4B68" w:rsidRDefault="008B4B68">
            <w:pPr>
              <w:rPr>
                <w:rFonts w:ascii="Corbel" w:eastAsia="Corbel" w:hAnsi="Corbel" w:cs="Corbel"/>
                <w:sz w:val="16"/>
                <w:szCs w:val="16"/>
              </w:rPr>
            </w:pPr>
            <w:r>
              <w:rPr>
                <w:rFonts w:ascii="Corbel" w:eastAsia="Corbel" w:hAnsi="Corbel" w:cs="Corbel"/>
                <w:sz w:val="16"/>
                <w:szCs w:val="16"/>
              </w:rPr>
              <w:t>Students will frequently be tested on vocabulary through spelling tests and games such as bingo.</w:t>
            </w:r>
          </w:p>
          <w:p w:rsidR="008B4B68" w:rsidRDefault="008B4B68">
            <w:pPr>
              <w:rPr>
                <w:rFonts w:ascii="Corbel" w:eastAsia="Corbel" w:hAnsi="Corbel" w:cs="Corbel"/>
                <w:sz w:val="16"/>
                <w:szCs w:val="16"/>
              </w:rPr>
            </w:pPr>
            <w:r>
              <w:rPr>
                <w:rFonts w:ascii="Corbel" w:eastAsia="Corbel" w:hAnsi="Corbel" w:cs="Corbel"/>
                <w:sz w:val="16"/>
                <w:szCs w:val="16"/>
              </w:rPr>
              <w:t>Teachers will present key word lists in lessons.</w:t>
            </w:r>
          </w:p>
          <w:p w:rsidR="009C1CE0" w:rsidRDefault="009C1CE0">
            <w:pPr>
              <w:rPr>
                <w:rFonts w:ascii="Corbel" w:eastAsia="Corbel" w:hAnsi="Corbel" w:cs="Corbel"/>
                <w:sz w:val="16"/>
                <w:szCs w:val="16"/>
              </w:rPr>
            </w:pPr>
          </w:p>
          <w:p w:rsidR="009C1CE0" w:rsidRDefault="009C1CE0">
            <w:pPr>
              <w:rPr>
                <w:rFonts w:ascii="Corbel" w:eastAsia="Corbel" w:hAnsi="Corbel" w:cs="Corbel"/>
                <w:sz w:val="16"/>
                <w:szCs w:val="16"/>
              </w:rPr>
            </w:pPr>
          </w:p>
          <w:p w:rsidR="009C1CE0" w:rsidRDefault="00556F11">
            <w:pPr>
              <w:tabs>
                <w:tab w:val="left" w:pos="1740"/>
              </w:tabs>
              <w:rPr>
                <w:rFonts w:ascii="Corbel" w:eastAsia="Corbel" w:hAnsi="Corbel" w:cs="Corbel"/>
                <w:sz w:val="16"/>
                <w:szCs w:val="16"/>
              </w:rPr>
            </w:pPr>
            <w:r>
              <w:rPr>
                <w:rFonts w:ascii="Corbel" w:eastAsia="Corbel" w:hAnsi="Corbel" w:cs="Corbel"/>
                <w:sz w:val="16"/>
                <w:szCs w:val="16"/>
              </w:rPr>
              <w:tab/>
            </w:r>
          </w:p>
        </w:tc>
      </w:tr>
      <w:tr w:rsidR="009C1CE0">
        <w:tc>
          <w:tcPr>
            <w:tcW w:w="15278" w:type="dxa"/>
            <w:gridSpan w:val="6"/>
          </w:tcPr>
          <w:p w:rsidR="009C1CE0" w:rsidRDefault="009C1CE0">
            <w:pPr>
              <w:widowControl w:val="0"/>
              <w:pBdr>
                <w:top w:val="nil"/>
                <w:left w:val="nil"/>
                <w:bottom w:val="nil"/>
                <w:right w:val="nil"/>
                <w:between w:val="nil"/>
              </w:pBdr>
              <w:spacing w:line="276" w:lineRule="auto"/>
              <w:rPr>
                <w:rFonts w:ascii="Corbel" w:eastAsia="Corbel" w:hAnsi="Corbel" w:cs="Corbel"/>
                <w:sz w:val="16"/>
                <w:szCs w:val="16"/>
              </w:rPr>
            </w:pPr>
          </w:p>
          <w:tbl>
            <w:tblPr>
              <w:tblStyle w:val="a4"/>
              <w:tblW w:w="15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2"/>
            </w:tblGrid>
            <w:tr w:rsidR="009C1CE0">
              <w:tc>
                <w:tcPr>
                  <w:tcW w:w="15032" w:type="dxa"/>
                </w:tcPr>
                <w:p w:rsidR="009C1CE0" w:rsidRDefault="00556F11">
                  <w:pPr>
                    <w:pBdr>
                      <w:top w:val="nil"/>
                      <w:left w:val="nil"/>
                      <w:bottom w:val="nil"/>
                      <w:right w:val="nil"/>
                      <w:between w:val="nil"/>
                    </w:pBdr>
                    <w:spacing w:after="160" w:line="259" w:lineRule="auto"/>
                    <w:ind w:left="720"/>
                    <w:rPr>
                      <w:rFonts w:ascii="Corbel" w:eastAsia="Corbel" w:hAnsi="Corbel" w:cs="Corbel"/>
                      <w:b/>
                      <w:i/>
                      <w:color w:val="000000"/>
                      <w:sz w:val="20"/>
                      <w:szCs w:val="20"/>
                    </w:rPr>
                  </w:pPr>
                  <w:r>
                    <w:rPr>
                      <w:rFonts w:ascii="Corbel" w:eastAsia="Corbel" w:hAnsi="Corbel" w:cs="Corbel"/>
                      <w:b/>
                      <w:i/>
                      <w:color w:val="000000"/>
                      <w:sz w:val="20"/>
                      <w:szCs w:val="20"/>
                    </w:rPr>
                    <w:t>The Hub Vision – A School that provides all students with exciting opportunities that build confidence, develop social skills and promote academic achievement</w:t>
                  </w:r>
                </w:p>
              </w:tc>
            </w:tr>
          </w:tbl>
          <w:p w:rsidR="009C1CE0" w:rsidRDefault="009C1CE0">
            <w:pPr>
              <w:rPr>
                <w:rFonts w:ascii="Corbel" w:eastAsia="Corbel" w:hAnsi="Corbel" w:cs="Corbel"/>
                <w:b/>
                <w:i/>
              </w:rPr>
            </w:pPr>
          </w:p>
        </w:tc>
      </w:tr>
    </w:tbl>
    <w:p w:rsidR="009C1CE0" w:rsidRDefault="009C1CE0">
      <w:pPr>
        <w:rPr>
          <w:sz w:val="12"/>
          <w:szCs w:val="12"/>
        </w:rPr>
      </w:pPr>
    </w:p>
    <w:sectPr w:rsidR="009C1CE0">
      <w:headerReference w:type="default" r:id="rId7"/>
      <w:pgSz w:w="16838" w:h="11906" w:orient="landscape"/>
      <w:pgMar w:top="567" w:right="765" w:bottom="567" w:left="76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644" w:rsidRDefault="007E2644" w:rsidP="007E2644">
      <w:pPr>
        <w:spacing w:after="0" w:line="240" w:lineRule="auto"/>
      </w:pPr>
      <w:r>
        <w:separator/>
      </w:r>
    </w:p>
  </w:endnote>
  <w:endnote w:type="continuationSeparator" w:id="0">
    <w:p w:rsidR="007E2644" w:rsidRDefault="007E2644" w:rsidP="007E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644" w:rsidRDefault="007E2644" w:rsidP="007E2644">
      <w:pPr>
        <w:spacing w:after="0" w:line="240" w:lineRule="auto"/>
      </w:pPr>
      <w:r>
        <w:separator/>
      </w:r>
    </w:p>
  </w:footnote>
  <w:footnote w:type="continuationSeparator" w:id="0">
    <w:p w:rsidR="007E2644" w:rsidRDefault="007E2644" w:rsidP="007E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644" w:rsidRPr="00A2102F" w:rsidRDefault="007E2644" w:rsidP="007E2644">
    <w:pPr>
      <w:pStyle w:val="Header"/>
      <w:tabs>
        <w:tab w:val="clear" w:pos="4513"/>
        <w:tab w:val="clear" w:pos="9026"/>
        <w:tab w:val="left" w:pos="13260"/>
      </w:tabs>
      <w:rPr>
        <w:b/>
        <w:sz w:val="28"/>
        <w:szCs w:val="28"/>
      </w:rPr>
    </w:pPr>
    <w:r>
      <w:t> </w:t>
    </w:r>
    <w:r>
      <w:rPr>
        <w:noProof/>
      </w:rPr>
      <w:drawing>
        <wp:inline distT="0" distB="0" distL="0" distR="0" wp14:anchorId="0430FD7F" wp14:editId="2B29CDAC">
          <wp:extent cx="933450" cy="461102"/>
          <wp:effectExtent l="0" t="0" r="0" b="0"/>
          <wp:docPr id="2" name="Picture 2" descr="C:\Users\rolloj\AppData\Local\Microsoft\Windows\INetCache\Content.MSO\466AE4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loj\AppData\Local\Microsoft\Windows\INetCache\Content.MSO\466AE4A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508" cy="475456"/>
                  </a:xfrm>
                  <a:prstGeom prst="rect">
                    <a:avLst/>
                  </a:prstGeom>
                  <a:noFill/>
                  <a:ln>
                    <a:noFill/>
                  </a:ln>
                </pic:spPr>
              </pic:pic>
            </a:graphicData>
          </a:graphic>
        </wp:inline>
      </w:drawing>
    </w:r>
    <w:r w:rsidR="00A2102F">
      <w:t xml:space="preserve">                                     </w:t>
    </w:r>
    <w:r w:rsidR="00F40C9F" w:rsidRPr="00F40C9F">
      <w:rPr>
        <w:b/>
        <w:sz w:val="28"/>
        <w:szCs w:val="28"/>
      </w:rPr>
      <w:t>Subject</w:t>
    </w:r>
    <w:r w:rsidR="00F40C9F" w:rsidRPr="00B97741">
      <w:rPr>
        <w:b/>
        <w:sz w:val="28"/>
        <w:szCs w:val="28"/>
      </w:rPr>
      <w:t>:</w:t>
    </w:r>
    <w:r w:rsidR="00A2102F" w:rsidRPr="00B97741">
      <w:rPr>
        <w:b/>
        <w:sz w:val="28"/>
        <w:szCs w:val="28"/>
      </w:rPr>
      <w:t xml:space="preserve">  </w:t>
    </w:r>
    <w:r w:rsidR="00B97741" w:rsidRPr="00B97741">
      <w:rPr>
        <w:b/>
        <w:sz w:val="28"/>
        <w:szCs w:val="28"/>
      </w:rPr>
      <w:t>Science</w:t>
    </w:r>
    <w:r w:rsidR="00A2102F">
      <w:t xml:space="preserve">           </w:t>
    </w:r>
    <w:r w:rsidR="00A2102F" w:rsidRPr="00F40C9F">
      <w:rPr>
        <w:b/>
        <w:sz w:val="28"/>
        <w:szCs w:val="28"/>
      </w:rPr>
      <w:t xml:space="preserve">                            </w:t>
    </w:r>
    <w:r w:rsidR="00A2102F" w:rsidRPr="00F40C9F">
      <w:rPr>
        <w:b/>
        <w:sz w:val="28"/>
        <w:szCs w:val="28"/>
        <w:u w:val="single"/>
      </w:rPr>
      <w:t>Curriculum- Long Term Plan</w:t>
    </w:r>
    <w:r w:rsidR="00F40C9F">
      <w:rPr>
        <w:b/>
        <w:sz w:val="28"/>
        <w:szCs w:val="28"/>
      </w:rPr>
      <w:t xml:space="preserve">                      </w:t>
    </w:r>
    <w:r w:rsidRPr="00A2102F">
      <w:rPr>
        <w:b/>
        <w:sz w:val="28"/>
        <w:szCs w:val="28"/>
      </w:rPr>
      <w:t xml:space="preserve">Year Group: </w:t>
    </w:r>
    <w:r w:rsidR="00B97741">
      <w:rPr>
        <w:b/>
        <w:sz w:val="28"/>
        <w:szCs w:val="28"/>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E0"/>
    <w:rsid w:val="00025A6A"/>
    <w:rsid w:val="00065077"/>
    <w:rsid w:val="00161BE2"/>
    <w:rsid w:val="00235E3F"/>
    <w:rsid w:val="004845FE"/>
    <w:rsid w:val="00556F11"/>
    <w:rsid w:val="005757FE"/>
    <w:rsid w:val="00663A62"/>
    <w:rsid w:val="007E2644"/>
    <w:rsid w:val="008B4B68"/>
    <w:rsid w:val="00930BC2"/>
    <w:rsid w:val="00944E4D"/>
    <w:rsid w:val="0095088E"/>
    <w:rsid w:val="009C1CE0"/>
    <w:rsid w:val="00A2102F"/>
    <w:rsid w:val="00A90C2F"/>
    <w:rsid w:val="00B66D26"/>
    <w:rsid w:val="00B97741"/>
    <w:rsid w:val="00B97D44"/>
    <w:rsid w:val="00BB5FAD"/>
    <w:rsid w:val="00C03F0B"/>
    <w:rsid w:val="00CC7E80"/>
    <w:rsid w:val="00E96060"/>
    <w:rsid w:val="00F376CC"/>
    <w:rsid w:val="00F40C9F"/>
    <w:rsid w:val="00FC3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60C9EB"/>
  <w15:docId w15:val="{9DC9BAB9-E3D0-4068-828F-56C95EE9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1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E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44"/>
  </w:style>
  <w:style w:type="paragraph" w:styleId="Footer">
    <w:name w:val="footer"/>
    <w:basedOn w:val="Normal"/>
    <w:link w:val="FooterChar"/>
    <w:uiPriority w:val="99"/>
    <w:unhideWhenUsed/>
    <w:rsid w:val="007E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A6hFtqC57+5RLDyPSTe7qzhfw==">AMUW2mX18BTc3dvrKRertSepBLV4bUQF8MEclcjw6irVkUq7tsaDYF9cmgKIy2Acejza6snW6dDkHUPxifle3L3vwiQmrAIFHVBTr3HazqCiYvzPvGy99qFkZvlXpoeWTUjyCuD5XhqgIZBI0kjG7r3zhr9bAneoHTzrVDwnm58Y7f7ZkG4NPCHoiIdsFJyxI33C+vNnVLaEqtjz7aFL0m4FN4OUzgFd6g==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sbarlow</dc:creator>
  <cp:lastModifiedBy>Ebony Houghton</cp:lastModifiedBy>
  <cp:revision>12</cp:revision>
  <cp:lastPrinted>2024-02-19T12:23:00Z</cp:lastPrinted>
  <dcterms:created xsi:type="dcterms:W3CDTF">2024-02-20T13:09:00Z</dcterms:created>
  <dcterms:modified xsi:type="dcterms:W3CDTF">2024-11-14T13:06:00Z</dcterms:modified>
</cp:coreProperties>
</file>